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B7224" w:rsidP="009B7224">
            <w:pPr>
              <w:pStyle w:val="ConsPlusTitlePage"/>
              <w:jc w:val="right"/>
            </w:pPr>
            <w:r>
              <w:t>Скачать документ</w: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23B4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23.02.2013 N 15-ФЗ</w:t>
            </w:r>
            <w:r>
              <w:rPr>
                <w:sz w:val="48"/>
                <w:szCs w:val="48"/>
              </w:rPr>
              <w:br/>
              <w:t>(ред. от 26.04.2016)</w:t>
            </w:r>
            <w:r>
              <w:rPr>
                <w:sz w:val="48"/>
                <w:szCs w:val="48"/>
              </w:rPr>
              <w:br/>
              <w:t>"Об охране здоровья граждан от воздействия окружающего табачного дыма и последствий потребления табака"</w:t>
            </w:r>
          </w:p>
        </w:tc>
      </w:tr>
    </w:tbl>
    <w:p w:rsidR="00000000" w:rsidRDefault="00F23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  <w:bookmarkStart w:id="0" w:name="_GoBack"/>
      <w:bookmarkEnd w:id="0"/>
    </w:p>
    <w:p w:rsidR="00000000" w:rsidRDefault="00F23B4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23B4D">
            <w:pPr>
              <w:pStyle w:val="ConsPlusNormal"/>
            </w:pPr>
            <w:r>
              <w:t>23 </w:t>
            </w:r>
            <w:r>
              <w:t>февраля 2013 года</w:t>
            </w:r>
          </w:p>
        </w:tc>
        <w:tc>
          <w:tcPr>
            <w:tcW w:w="5103" w:type="dxa"/>
          </w:tcPr>
          <w:p w:rsidR="00000000" w:rsidRDefault="00F23B4D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jc w:val="both"/>
      </w:pPr>
    </w:p>
    <w:p w:rsidR="00000000" w:rsidRDefault="00F23B4D">
      <w:pPr>
        <w:pStyle w:val="ConsPlusTitle"/>
        <w:jc w:val="center"/>
      </w:pPr>
      <w:r>
        <w:t>РОССИЙСКАЯ ФЕДЕРАЦИЯ</w:t>
      </w:r>
    </w:p>
    <w:p w:rsidR="00000000" w:rsidRDefault="00F23B4D">
      <w:pPr>
        <w:pStyle w:val="ConsPlusTitle"/>
        <w:jc w:val="center"/>
      </w:pPr>
    </w:p>
    <w:p w:rsidR="00000000" w:rsidRDefault="00F23B4D">
      <w:pPr>
        <w:pStyle w:val="ConsPlusTitle"/>
        <w:jc w:val="center"/>
      </w:pPr>
      <w:r>
        <w:t>ФЕДЕРАЛЬНЫЙ ЗАКОН</w:t>
      </w:r>
    </w:p>
    <w:p w:rsidR="00000000" w:rsidRDefault="00F23B4D">
      <w:pPr>
        <w:pStyle w:val="ConsPlusTitle"/>
        <w:jc w:val="center"/>
      </w:pPr>
    </w:p>
    <w:p w:rsidR="00000000" w:rsidRDefault="00F23B4D">
      <w:pPr>
        <w:pStyle w:val="ConsPlusTitle"/>
        <w:jc w:val="center"/>
      </w:pPr>
      <w:r>
        <w:t>ОБ ОХРАНЕ ЗДОРОВЬЯ ГРАЖДАН</w:t>
      </w:r>
    </w:p>
    <w:p w:rsidR="00000000" w:rsidRDefault="00F23B4D">
      <w:pPr>
        <w:pStyle w:val="ConsPlusTitle"/>
        <w:jc w:val="center"/>
      </w:pPr>
      <w:r>
        <w:t>ОТ ВОЗДЕЙСТВИЯ ОКРУЖАЮЩЕГО ТАБАЧНОГО ДЫМА И ПОСЛЕДСТВИЙ</w:t>
      </w:r>
    </w:p>
    <w:p w:rsidR="00000000" w:rsidRDefault="00F23B4D">
      <w:pPr>
        <w:pStyle w:val="ConsPlusTitle"/>
        <w:jc w:val="center"/>
      </w:pPr>
      <w:r>
        <w:t>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jc w:val="right"/>
      </w:pPr>
      <w:r>
        <w:t>Принят</w:t>
      </w:r>
    </w:p>
    <w:p w:rsidR="00000000" w:rsidRDefault="00F23B4D">
      <w:pPr>
        <w:pStyle w:val="ConsPlusNormal"/>
        <w:jc w:val="right"/>
      </w:pPr>
      <w:r>
        <w:t>Государственной Думой</w:t>
      </w:r>
    </w:p>
    <w:p w:rsidR="00000000" w:rsidRDefault="00F23B4D">
      <w:pPr>
        <w:pStyle w:val="ConsPlusNormal"/>
        <w:jc w:val="right"/>
      </w:pPr>
      <w:r>
        <w:t>12 февраля 2013 года</w:t>
      </w:r>
    </w:p>
    <w:p w:rsidR="00000000" w:rsidRDefault="00F23B4D">
      <w:pPr>
        <w:pStyle w:val="ConsPlusNormal"/>
        <w:jc w:val="right"/>
      </w:pPr>
    </w:p>
    <w:p w:rsidR="00000000" w:rsidRDefault="00F23B4D">
      <w:pPr>
        <w:pStyle w:val="ConsPlusNormal"/>
        <w:jc w:val="right"/>
      </w:pPr>
      <w:r>
        <w:t>Одобрен</w:t>
      </w:r>
    </w:p>
    <w:p w:rsidR="00000000" w:rsidRDefault="00F23B4D">
      <w:pPr>
        <w:pStyle w:val="ConsPlusNormal"/>
        <w:jc w:val="right"/>
      </w:pPr>
      <w:r>
        <w:t>Советом Федерации</w:t>
      </w:r>
    </w:p>
    <w:p w:rsidR="00000000" w:rsidRDefault="00F23B4D">
      <w:pPr>
        <w:pStyle w:val="ConsPlusNormal"/>
        <w:jc w:val="right"/>
      </w:pPr>
      <w:r>
        <w:t>20 февраля 2013 года</w:t>
      </w:r>
    </w:p>
    <w:p w:rsidR="00000000" w:rsidRDefault="00F23B4D">
      <w:pPr>
        <w:pStyle w:val="ConsPlusNormal"/>
        <w:jc w:val="center"/>
      </w:pPr>
      <w:r>
        <w:t>Список изменяющих документов</w:t>
      </w:r>
    </w:p>
    <w:p w:rsidR="00000000" w:rsidRDefault="00F23B4D">
      <w:pPr>
        <w:pStyle w:val="ConsPlusNormal"/>
        <w:jc w:val="center"/>
      </w:pPr>
      <w:r>
        <w:t>(в ред. Федеральных законов от 14.10.2014 N 307-ФЗ,</w:t>
      </w:r>
    </w:p>
    <w:p w:rsidR="00000000" w:rsidRDefault="00F23B4D">
      <w:pPr>
        <w:pStyle w:val="ConsPlusNormal"/>
        <w:jc w:val="center"/>
      </w:pPr>
      <w:r>
        <w:t>от 31.12.2014 N 530-ФЗ, от 30.12.2015 N 456-ФЗ,</w:t>
      </w:r>
    </w:p>
    <w:p w:rsidR="00000000" w:rsidRDefault="00F23B4D">
      <w:pPr>
        <w:pStyle w:val="ConsPlusNormal"/>
        <w:jc w:val="center"/>
      </w:pPr>
      <w:r>
        <w:t>от 26.04.2016 N 115-ФЗ)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Настоящий Федерал</w:t>
      </w:r>
      <w:r>
        <w:t>ьный закон в соответствии с Рамочной конвенцией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</w:t>
      </w:r>
      <w:r>
        <w:t>тья 2. Основные понятия, используемые в настоящем Федеральном законе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следующие основные понятия:</w:t>
      </w:r>
    </w:p>
    <w:p w:rsidR="00000000" w:rsidRDefault="00F23B4D">
      <w:pPr>
        <w:pStyle w:val="ConsPlusNormal"/>
        <w:ind w:firstLine="540"/>
        <w:jc w:val="both"/>
      </w:pPr>
      <w:r>
        <w:t>1) курение табака - использование табачных изделий в целях вдыхания дыма, возникающего от их тления;</w:t>
      </w:r>
    </w:p>
    <w:p w:rsidR="00000000" w:rsidRDefault="00F23B4D">
      <w:pPr>
        <w:pStyle w:val="ConsPlusNormal"/>
        <w:ind w:firstLine="540"/>
        <w:jc w:val="both"/>
      </w:pPr>
      <w: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000000" w:rsidRDefault="00F23B4D">
      <w:pPr>
        <w:pStyle w:val="ConsPlusNormal"/>
        <w:ind w:firstLine="540"/>
        <w:jc w:val="both"/>
      </w:pPr>
      <w:r>
        <w:t>3) последствия потребления таб</w:t>
      </w:r>
      <w:r>
        <w:t>ака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000000" w:rsidRDefault="00F23B4D">
      <w:pPr>
        <w:pStyle w:val="ConsPlusNormal"/>
        <w:ind w:firstLine="540"/>
        <w:jc w:val="both"/>
      </w:pPr>
      <w:r>
        <w:t>4) потребление табака - курение табака, сосание, жевание, нюханье табачных изделий;</w:t>
      </w:r>
    </w:p>
    <w:p w:rsidR="00000000" w:rsidRDefault="00F23B4D">
      <w:pPr>
        <w:pStyle w:val="ConsPlusNormal"/>
        <w:ind w:firstLine="540"/>
        <w:jc w:val="both"/>
      </w:pPr>
      <w:r>
        <w:t>5) спонсорство табака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</w:t>
      </w:r>
      <w:r>
        <w:t>ажи табачного изделия или употребления табака прямо или косвенно;</w:t>
      </w:r>
    </w:p>
    <w:p w:rsidR="00000000" w:rsidRDefault="00F23B4D">
      <w:pPr>
        <w:pStyle w:val="ConsPlusNormal"/>
        <w:ind w:firstLine="540"/>
        <w:jc w:val="both"/>
      </w:pPr>
      <w:r>
        <w:t>6) табачные организации - юридические лица независимо от организационно-правовой формы, осуществляющие производство, перемещение через таможенную границу Таможенного союза в рамках ЕврАзЭС и</w:t>
      </w:r>
      <w:r>
        <w:t>ли через Государственную границу Российской Федерации с государствами - членами Таможенного союза в рамках ЕврАзЭС табачной продукции, либо организации, признаваемые в соответствии с законодательством Российской Федерации аффилированными лицами этих юридич</w:t>
      </w:r>
      <w:r>
        <w:t>еских лиц, дочерние и зависимые организации, 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</w:t>
      </w:r>
      <w:r>
        <w:t>емещение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продукции.</w:t>
      </w:r>
    </w:p>
    <w:p w:rsidR="00000000" w:rsidRDefault="00F23B4D">
      <w:pPr>
        <w:pStyle w:val="ConsPlusNormal"/>
        <w:ind w:firstLine="540"/>
        <w:jc w:val="both"/>
      </w:pPr>
      <w:r>
        <w:t>2. Иные понятия используются в настоящем Федерально</w:t>
      </w:r>
      <w:r>
        <w:t xml:space="preserve">м законе в значениях, определенных Рамочной конвенцией Всемирной организации здравоохранения по борьбе против табака, Федеральным законом от 22 декабря 2008 года N 268-ФЗ "Технический регламент на табачную продукцию", Федеральным законом от 21 </w:t>
      </w:r>
      <w:r>
        <w:lastRenderedPageBreak/>
        <w:t xml:space="preserve">ноября 2011 </w:t>
      </w:r>
      <w:r>
        <w:t>года N 323-ФЗ "Об основах охраны здоровья граждан в Российской Федерации", Федеральным законом от 28 декабря 2009 года N 381-ФЗ "Об основах государственного регулирования торговой деятельности в Российской Федерации".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3. Законодательство в сфере ох</w:t>
      </w:r>
      <w:r>
        <w:t>раны здоровья граждан от воздействия окружающего табачного дыма и последствий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</w:t>
      </w:r>
      <w:r>
        <w:t>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F23B4D">
      <w:pPr>
        <w:pStyle w:val="ConsPlusNormal"/>
        <w:ind w:firstLine="540"/>
        <w:jc w:val="both"/>
      </w:pPr>
      <w:r>
        <w:t>2.</w:t>
      </w:r>
      <w:r>
        <w:t xml:space="preserve">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4. Основные принципы охраны здоровья</w:t>
      </w:r>
      <w:r>
        <w:t xml:space="preserve"> граждан от воздействия окружающего табачного дыма и последствий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000000" w:rsidRDefault="00F23B4D">
      <w:pPr>
        <w:pStyle w:val="ConsPlusNormal"/>
        <w:ind w:firstLine="540"/>
        <w:jc w:val="both"/>
      </w:pPr>
      <w:r>
        <w:t>1) соблюдение прав граждан в сфере охраны</w:t>
      </w:r>
      <w:r>
        <w:t xml:space="preserve">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2) 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табака;</w:t>
      </w:r>
    </w:p>
    <w:p w:rsidR="00000000" w:rsidRDefault="00F23B4D">
      <w:pPr>
        <w:pStyle w:val="ConsPlusNormal"/>
        <w:ind w:firstLine="540"/>
        <w:jc w:val="both"/>
      </w:pPr>
      <w:r>
        <w:t>3</w:t>
      </w:r>
      <w:r>
        <w:t>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</w:t>
      </w:r>
      <w:r>
        <w:t>ления табака;</w:t>
      </w:r>
    </w:p>
    <w:p w:rsidR="00000000" w:rsidRDefault="00F23B4D">
      <w:pPr>
        <w:pStyle w:val="ConsPlusNormal"/>
        <w:ind w:firstLine="540"/>
        <w:jc w:val="both"/>
      </w:pPr>
      <w: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000000" w:rsidRDefault="00F23B4D">
      <w:pPr>
        <w:pStyle w:val="ConsPlusNormal"/>
        <w:ind w:firstLine="540"/>
        <w:jc w:val="both"/>
      </w:pPr>
      <w:r>
        <w:t>5) приоритет охраны здоровья граждан пере</w:t>
      </w:r>
      <w:r>
        <w:t>д интересами табачных организаций;</w:t>
      </w:r>
    </w:p>
    <w:p w:rsidR="00000000" w:rsidRDefault="00F23B4D">
      <w:pPr>
        <w:pStyle w:val="ConsPlusNormal"/>
        <w:ind w:firstLine="540"/>
        <w:jc w:val="both"/>
      </w:pPr>
      <w:r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7) взаимодействие органов государственной власт</w:t>
      </w:r>
      <w:r>
        <w:t>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000000" w:rsidRDefault="00F23B4D">
      <w:pPr>
        <w:pStyle w:val="ConsPlusNormal"/>
        <w:ind w:firstLine="540"/>
        <w:jc w:val="both"/>
      </w:pPr>
      <w:r>
        <w:t>8) открытость и независимость оценки эффективности реализации мероприятий, направленных на предотвращение в</w:t>
      </w:r>
      <w:r>
        <w:t>оздействия окружающего табачного дыма и сокращение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9) информирование населения о вреде потребления табака и вредном воздействии окружающего табачного дыма;</w:t>
      </w:r>
    </w:p>
    <w:p w:rsidR="00000000" w:rsidRDefault="00F23B4D">
      <w:pPr>
        <w:pStyle w:val="ConsPlusNormal"/>
        <w:ind w:firstLine="540"/>
        <w:jc w:val="both"/>
      </w:pPr>
      <w:r>
        <w:t>10) возмещение вреда, причиненного жизни или здоровью, имуществу гражданина, в т</w:t>
      </w:r>
      <w:r>
        <w:t>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5. Полномочия федеральных ор</w:t>
      </w:r>
      <w:r>
        <w:t>ганов государственной власти в сфере охраны здоровья граждан от воздействия окружающего табачного дыма и последствий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К полномочиям федеральных органов государственной власти в сфере охраны здоровья граждан от воздействия окружающего таб</w:t>
      </w:r>
      <w:r>
        <w:t>ачного дыма и последствий потребления табака относятся:</w:t>
      </w:r>
    </w:p>
    <w:p w:rsidR="00000000" w:rsidRDefault="00F23B4D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3) обеспечение организации оказания гражданам медицинской помощи, направленной на прекращение потребления табак</w:t>
      </w:r>
      <w:r>
        <w:t>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здоровья;</w:t>
      </w:r>
    </w:p>
    <w:p w:rsidR="00000000" w:rsidRDefault="00F23B4D">
      <w:pPr>
        <w:pStyle w:val="ConsPlusNormal"/>
        <w:ind w:firstLine="540"/>
        <w:jc w:val="both"/>
      </w:pPr>
      <w:r>
        <w:lastRenderedPageBreak/>
        <w:t>4) разработка и реализация мероприятий по охране здоровья граждан от воздействия окружающег</w:t>
      </w:r>
      <w:r>
        <w:t>о табачного дыма и последствий потребления табака, включение указанных мероприятий в установленном порядке в федеральные целевые программы в сфере охраны и укрепления здоровья граждан, в государственную программу развития здравоохранения;</w:t>
      </w:r>
    </w:p>
    <w:p w:rsidR="00000000" w:rsidRDefault="00F23B4D">
      <w:pPr>
        <w:pStyle w:val="ConsPlusNormal"/>
        <w:ind w:firstLine="540"/>
        <w:jc w:val="both"/>
      </w:pPr>
      <w:r>
        <w:t>5) координация де</w:t>
      </w:r>
      <w:r>
        <w:t>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6) организация и осуществление го</w:t>
      </w:r>
      <w:r>
        <w:t>сударственного контроля (надзора) в сфере охраны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F23B4D">
      <w:pPr>
        <w:pStyle w:val="ConsPlusNormal"/>
        <w:ind w:firstLine="540"/>
        <w:jc w:val="both"/>
      </w:pPr>
      <w:r>
        <w:t xml:space="preserve">7) международное сотрудничество Российской Федерации, включая </w:t>
      </w:r>
      <w:r>
        <w:t>заключение международных договоров Российской Федерации, в сфере охраны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8) мониторинг и оценка эффективности реализации мероприятий, направленных на предотвращение</w:t>
      </w:r>
      <w:r>
        <w:t xml:space="preserve"> воздействия окружающего табачного дыма и сокращение потребления табака, а также 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</w:t>
      </w:r>
      <w:r>
        <w:t>бака на территории Российской Федерации, о реализуемых и (или) планируемых мероприятиях по сокращению его потребления.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6. Полномочия органов государственной власти субъектов Российской Федерации в сфере охраны здоровья граждан от воздействия окружа</w:t>
      </w:r>
      <w:r>
        <w:t>ющего табачного дыма и последствий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F23B4D">
      <w:pPr>
        <w:pStyle w:val="ConsPlusNormal"/>
        <w:ind w:firstLine="540"/>
        <w:jc w:val="both"/>
      </w:pPr>
      <w:r>
        <w:t>1) защи</w:t>
      </w:r>
      <w:r>
        <w:t>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000000" w:rsidRDefault="00F23B4D">
      <w:pPr>
        <w:pStyle w:val="ConsPlusNormal"/>
        <w:ind w:firstLine="540"/>
        <w:jc w:val="both"/>
      </w:pPr>
      <w:r>
        <w:t>2) разработка и реализация мероприятий по охране здоровья граждан от воз</w:t>
      </w:r>
      <w:r>
        <w:t>действия окружающего табачного дыма и последствий потребления табака на территориях субъектов Российской Федерации;</w:t>
      </w:r>
    </w:p>
    <w:p w:rsidR="00000000" w:rsidRDefault="00F23B4D">
      <w:pPr>
        <w:pStyle w:val="ConsPlusNormal"/>
        <w:ind w:firstLine="540"/>
        <w:jc w:val="both"/>
      </w:pPr>
      <w:r>
        <w:t xml:space="preserve">3) координация деятельности исполнительных органов государственной власти субъектов Российской Федерации в сфере охраны здоровья граждан от </w:t>
      </w:r>
      <w:r>
        <w:t>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</w:t>
      </w:r>
      <w:r>
        <w:t>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 xml:space="preserve">4) участие в осуществлении мониторинга и оценки эффективности реализации мероприятий, направленных на предотвращение </w:t>
      </w:r>
      <w:r>
        <w:t>воздействия окружающего табачного дыма и сокращение потребления табака, на территориях субъектов Российской Федерации, а также информирование органов местного самоуправления и населения о масштабах потребления табака на территории соответствующего субъекта</w:t>
      </w:r>
      <w:r>
        <w:t xml:space="preserve"> Российской Федерации, о реализуемых и (или) планируемых мероприятиях по сокращению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5)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</w:t>
      </w:r>
      <w:r>
        <w:t>твий потребления табака, в медицинских организациях субъектов Российской Федерации в соответствии с законодательством в сфере охраны здоровья;</w:t>
      </w:r>
    </w:p>
    <w:p w:rsidR="00000000" w:rsidRDefault="00F23B4D">
      <w:pPr>
        <w:pStyle w:val="ConsPlusNormal"/>
        <w:ind w:firstLine="540"/>
        <w:jc w:val="both"/>
      </w:pPr>
      <w:r>
        <w:t>6) принятие дополнительных мер, направленных на охрану здоровья граждан от воздействия окружающего табачного дыма</w:t>
      </w:r>
      <w:r>
        <w:t xml:space="preserve"> и последствий потребления табака.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7.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К полномочиям органов местного самоуправления в сфере охран</w:t>
      </w:r>
      <w:r>
        <w:t>ы здоровья граждан от воздействия окружающего табачного дыма и последствий потребления табака относятся:</w:t>
      </w:r>
    </w:p>
    <w:p w:rsidR="00000000" w:rsidRDefault="00F23B4D">
      <w:pPr>
        <w:pStyle w:val="ConsPlusNormal"/>
        <w:ind w:firstLine="540"/>
        <w:jc w:val="both"/>
      </w:pPr>
      <w:r>
        <w:t>1)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</w:t>
      </w:r>
      <w:r>
        <w:t>х муниципальных образований;</w:t>
      </w:r>
    </w:p>
    <w:p w:rsidR="00000000" w:rsidRDefault="00F23B4D">
      <w:pPr>
        <w:pStyle w:val="ConsPlusNormal"/>
        <w:ind w:firstLine="540"/>
        <w:jc w:val="both"/>
      </w:pPr>
      <w:r>
        <w:t xml:space="preserve"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</w:t>
      </w:r>
      <w:r>
        <w:lastRenderedPageBreak/>
        <w:t>организациях муниципальной системы з</w:t>
      </w:r>
      <w:r>
        <w:t>дравоохранения в случае передачи соответствующих полномочий в соответствии с законодательством в сфере охраны здоровья;</w:t>
      </w:r>
    </w:p>
    <w:p w:rsidR="00000000" w:rsidRDefault="00F23B4D">
      <w:pPr>
        <w:pStyle w:val="ConsPlusNormal"/>
        <w:ind w:firstLine="540"/>
        <w:jc w:val="both"/>
      </w:pPr>
      <w:r>
        <w:t>3) информирование населения о масштабах потребления табака на территории соответствующего муниципального образования, о реализуемых и (и</w:t>
      </w:r>
      <w:r>
        <w:t>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При взаимодействии с индивидуальными предпринимателями, юридическими лицами в сфере охраны здоровья граждан от воздействия окружающего т</w:t>
      </w:r>
      <w:r>
        <w:t>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взаимодействия.</w:t>
      </w:r>
    </w:p>
    <w:p w:rsidR="00000000" w:rsidRDefault="00F23B4D">
      <w:pPr>
        <w:pStyle w:val="ConsPlusNormal"/>
        <w:ind w:firstLine="540"/>
        <w:jc w:val="both"/>
      </w:pPr>
      <w:r>
        <w:t>2. Взаимодействие органов государственной власти и органов местного самоупр</w:t>
      </w:r>
      <w:r>
        <w:t>авления с табачными организациями по вопросам, являющимся предметом регулирования настоящего Федерального закона, должно осуществляться публично, и обращения табачных организаций, направляемые в письменной форме или в форме электронных документов, и ответы</w:t>
      </w:r>
      <w:r>
        <w:t xml:space="preserve"> на эти обращения подлежат размещению на официальных сайтах органов государственной власти и органов местного самоуправления в информационно-телекоммуникационной сети "Интернет".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9. Права и обязанности граждан в сфере охраны здоровья граждан от воз</w:t>
      </w:r>
      <w:r>
        <w:t>действия окружающего табачного дыма и последствий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В сфере охраны здоровья граждан от воздействия окружающего табачного дыма и последствий потребления табака граждане имеют право на:</w:t>
      </w:r>
    </w:p>
    <w:p w:rsidR="00000000" w:rsidRDefault="00F23B4D">
      <w:pPr>
        <w:pStyle w:val="ConsPlusNormal"/>
        <w:ind w:firstLine="540"/>
        <w:jc w:val="both"/>
      </w:pPr>
      <w:r>
        <w:t>1) благоприятную среду жизнедеятельности без окружа</w:t>
      </w:r>
      <w:r>
        <w:t>ющего табачного дыма и охрану здоровья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2) медицинскую помощь, направленную на прекращение потребления табака и лечение табачной зависимости;</w:t>
      </w:r>
    </w:p>
    <w:p w:rsidR="00000000" w:rsidRDefault="00F23B4D">
      <w:pPr>
        <w:pStyle w:val="ConsPlusNormal"/>
        <w:ind w:firstLine="540"/>
        <w:jc w:val="both"/>
      </w:pPr>
      <w:r>
        <w:t>3) получение в соответствии с законодат</w:t>
      </w:r>
      <w:r>
        <w:t>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</w:t>
      </w:r>
      <w:r>
        <w:t>е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4) осуществление общественного контроля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5) внесение в органы государственной власти, органы местного са</w:t>
      </w:r>
      <w:r>
        <w:t>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6) возмещение вреда, причиненного их жизни или здоровью, имуществу вследствие нарушения другими гражданами, в том чи</w:t>
      </w:r>
      <w:r>
        <w:t>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00000" w:rsidRDefault="00F23B4D">
      <w:pPr>
        <w:pStyle w:val="ConsPlusNormal"/>
        <w:ind w:firstLine="540"/>
        <w:jc w:val="both"/>
      </w:pPr>
      <w:r>
        <w:t>2. В сфере охраны здоровья граждан от воздействия окружающего та</w:t>
      </w:r>
      <w:r>
        <w:t>бачного дыма и последствий потребления табака граждане обязаны:</w:t>
      </w:r>
    </w:p>
    <w:p w:rsidR="00000000" w:rsidRDefault="00F23B4D">
      <w:pPr>
        <w:pStyle w:val="ConsPlusNormal"/>
        <w:ind w:firstLine="540"/>
        <w:jc w:val="both"/>
      </w:pPr>
      <w: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2) заботиться о формировании у детей отрицательн</w:t>
      </w:r>
      <w:r>
        <w:t>ого отношения к потреблению табака, а также о недопустимости их вовлечения в процесс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 xml:space="preserve"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</w:t>
      </w:r>
      <w:r>
        <w:t>охрану их здоровья от воздействия окружающего табачного дыма и последствий потребления табака.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10.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</w:t>
      </w:r>
      <w:r>
        <w:t>ледствий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lastRenderedPageBreak/>
        <w:t>1.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000000" w:rsidRDefault="00F23B4D">
      <w:pPr>
        <w:pStyle w:val="ConsPlusNormal"/>
        <w:ind w:firstLine="540"/>
        <w:jc w:val="both"/>
      </w:pPr>
      <w:r>
        <w:t>1) получать в соответствии с законодательством Российс</w:t>
      </w:r>
      <w:r>
        <w:t>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 и последствий потребления таба</w:t>
      </w:r>
      <w:r>
        <w:t>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000000" w:rsidRDefault="00F23B4D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F23B4D">
      <w:pPr>
        <w:pStyle w:val="ConsPlusNormal"/>
        <w:ind w:firstLine="540"/>
        <w:jc w:val="both"/>
      </w:pPr>
      <w:r>
        <w:t>2) принимать участие в разработке и реализации мероприятий по охране з</w:t>
      </w:r>
      <w:r>
        <w:t>доровья граждан от воздействия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</w:t>
      </w:r>
      <w:r>
        <w:t>а работниками.</w:t>
      </w:r>
    </w:p>
    <w:p w:rsidR="00000000" w:rsidRDefault="00F23B4D">
      <w:pPr>
        <w:pStyle w:val="ConsPlusNormal"/>
        <w:ind w:firstLine="540"/>
        <w:jc w:val="both"/>
      </w:pPr>
      <w:r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000000" w:rsidRDefault="00F23B4D">
      <w:pPr>
        <w:pStyle w:val="ConsPlusNormal"/>
        <w:ind w:firstLine="540"/>
        <w:jc w:val="both"/>
      </w:pPr>
      <w:r>
        <w:t>1) соблюдать нормы законодательства в сфере охраны здоровья граждан от в</w:t>
      </w:r>
      <w:r>
        <w:t>оздействия окружающего табачного дыма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 xml:space="preserve">2)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</w:t>
      </w:r>
      <w:r>
        <w:t>и в помещениях, используемых для осуществления своей деятельности;</w:t>
      </w:r>
    </w:p>
    <w:p w:rsidR="00000000" w:rsidRDefault="00F23B4D">
      <w:pPr>
        <w:pStyle w:val="ConsPlusNormal"/>
        <w:ind w:firstLine="540"/>
        <w:jc w:val="both"/>
      </w:pPr>
      <w: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</w:t>
      </w:r>
      <w:r>
        <w:t>ения табака;</w:t>
      </w:r>
    </w:p>
    <w:p w:rsidR="00000000" w:rsidRDefault="00F23B4D">
      <w:pPr>
        <w:pStyle w:val="ConsPlusNormal"/>
        <w:ind w:firstLine="540"/>
        <w:jc w:val="both"/>
      </w:pPr>
      <w: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</w:t>
      </w:r>
      <w:r>
        <w:t>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В целях предупреждения возникновения заболеваний, связанных с воздействием окружающего табачного дыма и потребление</w:t>
      </w:r>
      <w:r>
        <w:t>м табака, сокращения потребления табака осуществляются следующие меры:</w:t>
      </w:r>
    </w:p>
    <w:p w:rsidR="00000000" w:rsidRDefault="00F23B4D">
      <w:pPr>
        <w:pStyle w:val="ConsPlusNormal"/>
        <w:ind w:firstLine="540"/>
        <w:jc w:val="both"/>
      </w:pPr>
      <w:r>
        <w:t>1) установление запрета курения табака на отдельных территориях, в помещениях и на объектах;</w:t>
      </w:r>
    </w:p>
    <w:p w:rsidR="00000000" w:rsidRDefault="00F23B4D">
      <w:pPr>
        <w:pStyle w:val="ConsPlusNormal"/>
        <w:ind w:firstLine="540"/>
        <w:jc w:val="both"/>
      </w:pPr>
      <w:r>
        <w:t>2) ценовые и налоговые меры, направленные на сокращение спроса на табачные изделия;</w:t>
      </w:r>
    </w:p>
    <w:p w:rsidR="00000000" w:rsidRDefault="00F23B4D">
      <w:pPr>
        <w:pStyle w:val="ConsPlusNormal"/>
        <w:ind w:firstLine="540"/>
        <w:jc w:val="both"/>
      </w:pPr>
      <w:r>
        <w:t>3) регул</w:t>
      </w:r>
      <w:r>
        <w:t>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000000" w:rsidRDefault="00F23B4D">
      <w:pPr>
        <w:pStyle w:val="ConsPlusNormal"/>
        <w:ind w:firstLine="540"/>
        <w:jc w:val="both"/>
      </w:pPr>
      <w:r>
        <w:t>4) просвещение населения и информирование его о вреде потребления табака и вредном воздействии окружающе</w:t>
      </w:r>
      <w:r>
        <w:t>го табачного дыма;</w:t>
      </w:r>
    </w:p>
    <w:p w:rsidR="00000000" w:rsidRDefault="00F23B4D">
      <w:pPr>
        <w:pStyle w:val="ConsPlusNormal"/>
        <w:ind w:firstLine="540"/>
        <w:jc w:val="both"/>
      </w:pPr>
      <w:r>
        <w:t>5) установление запрета рекламы и стимулирования продажи табака, спонсорства табака;</w:t>
      </w:r>
    </w:p>
    <w:p w:rsidR="00000000" w:rsidRDefault="00F23B4D">
      <w:pPr>
        <w:pStyle w:val="ConsPlusNormal"/>
        <w:ind w:firstLine="540"/>
        <w:jc w:val="both"/>
      </w:pPr>
      <w:r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7) предотвращение незаконной торговли табачной продукцией и табачными изделиями;</w:t>
      </w:r>
    </w:p>
    <w:p w:rsidR="00000000" w:rsidRDefault="00F23B4D">
      <w:pPr>
        <w:pStyle w:val="ConsPlusNormal"/>
        <w:ind w:firstLine="540"/>
        <w:jc w:val="both"/>
      </w:pPr>
      <w:r>
        <w:t>8) ограничение торговли табачной продукцией и табачными изделиями;</w:t>
      </w:r>
    </w:p>
    <w:p w:rsidR="00000000" w:rsidRDefault="00F23B4D">
      <w:pPr>
        <w:pStyle w:val="ConsPlusNormal"/>
        <w:ind w:firstLine="540"/>
        <w:jc w:val="both"/>
      </w:pPr>
      <w:r>
        <w:t>9) установление запрета продажи табачной продукции несовершеннолетним и несовершеннолетними, запрета потреб</w:t>
      </w:r>
      <w:r>
        <w:t>ления табака несовершеннолетними, запрета вовлечения детей в процесс потребления табака.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12. Запрет курения табака на отдельных территориях, в помещениях и на объектах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Для предотвращения воздействия окружающего табачного дыма на здоровье челове</w:t>
      </w:r>
      <w:r>
        <w:t xml:space="preserve">ка запрещается курение табака (за исключением случаев, установленных </w:t>
      </w:r>
      <w:hyperlink w:anchor="Par149" w:tooltip="2. На основании решения собственника имущества или иного лица, уполномоченного на то собственником имущества, допускается курение табака:" w:history="1">
        <w:r>
          <w:rPr>
            <w:color w:val="0000FF"/>
          </w:rPr>
          <w:t>частью 2</w:t>
        </w:r>
      </w:hyperlink>
      <w:r>
        <w:t xml:space="preserve"> настоящей ст</w:t>
      </w:r>
      <w:r>
        <w:t>атьи):</w:t>
      </w:r>
    </w:p>
    <w:p w:rsidR="00000000" w:rsidRDefault="00F23B4D">
      <w:pPr>
        <w:pStyle w:val="ConsPlusNormal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000000" w:rsidRDefault="00F23B4D">
      <w:pPr>
        <w:pStyle w:val="ConsPlusNormal"/>
        <w:ind w:firstLine="540"/>
        <w:jc w:val="both"/>
      </w:pPr>
      <w:r>
        <w:t>2) на территориях и в помещениях, предназначенн</w:t>
      </w:r>
      <w:r>
        <w:t>ых для оказания медицинских, реабилитационных и санаторно-курортных услуг;</w:t>
      </w:r>
    </w:p>
    <w:p w:rsidR="00000000" w:rsidRDefault="00F23B4D">
      <w:pPr>
        <w:pStyle w:val="ConsPlusNormal"/>
        <w:ind w:firstLine="540"/>
        <w:jc w:val="both"/>
      </w:pPr>
      <w:bookmarkStart w:id="1" w:name="Par138"/>
      <w:bookmarkEnd w:id="1"/>
      <w:r>
        <w:t xml:space="preserve">3) в поездах дальнего следования, на судах, находящихся в дальнем плавании, при оказании услуг по </w:t>
      </w:r>
      <w:r>
        <w:lastRenderedPageBreak/>
        <w:t>перевозкам пассажиров;</w:t>
      </w:r>
    </w:p>
    <w:p w:rsidR="00000000" w:rsidRDefault="00F23B4D">
      <w:pPr>
        <w:pStyle w:val="ConsPlusNormal"/>
        <w:ind w:firstLine="540"/>
        <w:jc w:val="both"/>
      </w:pPr>
      <w:r>
        <w:t>4) на воздушных судах, на всех видах общественно</w:t>
      </w:r>
      <w:r>
        <w:t xml:space="preserve">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</w:t>
      </w:r>
      <w:r>
        <w:t>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</w:t>
      </w:r>
      <w:r>
        <w:t>азначенных для оказания услуг по перевозкам пассажиров;</w:t>
      </w:r>
    </w:p>
    <w:p w:rsidR="00000000" w:rsidRDefault="00F23B4D">
      <w:pPr>
        <w:pStyle w:val="ConsPlusNormal"/>
        <w:ind w:firstLine="540"/>
        <w:jc w:val="both"/>
      </w:pPr>
      <w:bookmarkStart w:id="2" w:name="Par140"/>
      <w:bookmarkEnd w:id="2"/>
      <w: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000000" w:rsidRDefault="00F23B4D">
      <w:pPr>
        <w:pStyle w:val="ConsPlusNormal"/>
        <w:ind w:firstLine="540"/>
        <w:jc w:val="both"/>
      </w:pPr>
      <w:bookmarkStart w:id="3" w:name="Par141"/>
      <w:bookmarkEnd w:id="3"/>
      <w: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000000" w:rsidRDefault="00F23B4D">
      <w:pPr>
        <w:pStyle w:val="ConsPlusNormal"/>
        <w:ind w:firstLine="540"/>
        <w:jc w:val="both"/>
      </w:pPr>
      <w:r>
        <w:t>7) в помещениях социальных служб;</w:t>
      </w:r>
    </w:p>
    <w:p w:rsidR="00000000" w:rsidRDefault="00F23B4D">
      <w:pPr>
        <w:pStyle w:val="ConsPlusNormal"/>
        <w:ind w:firstLine="540"/>
        <w:jc w:val="both"/>
      </w:pPr>
      <w:r>
        <w:t>8) в помещениях, занятых органами государственной власти, орг</w:t>
      </w:r>
      <w:r>
        <w:t>анами местного самоуправления;</w:t>
      </w:r>
    </w:p>
    <w:p w:rsidR="00000000" w:rsidRDefault="00F23B4D">
      <w:pPr>
        <w:pStyle w:val="ConsPlusNormal"/>
        <w:ind w:firstLine="540"/>
        <w:jc w:val="both"/>
      </w:pPr>
      <w:r>
        <w:t>9) на рабочих местах и в рабочих зонах, организованных в помещениях;</w:t>
      </w:r>
    </w:p>
    <w:p w:rsidR="00000000" w:rsidRDefault="00F23B4D">
      <w:pPr>
        <w:pStyle w:val="ConsPlusNormal"/>
        <w:ind w:firstLine="540"/>
        <w:jc w:val="both"/>
      </w:pPr>
      <w:r>
        <w:t>10) в лифтах и помещениях общего пользования многоквартирных домов;</w:t>
      </w:r>
    </w:p>
    <w:p w:rsidR="00000000" w:rsidRDefault="00F23B4D">
      <w:pPr>
        <w:pStyle w:val="ConsPlusNormal"/>
        <w:ind w:firstLine="540"/>
        <w:jc w:val="both"/>
      </w:pPr>
      <w:r>
        <w:t>11) на детских площадках и в границах территорий, занятых пляжами;</w:t>
      </w:r>
    </w:p>
    <w:p w:rsidR="00000000" w:rsidRDefault="00F23B4D">
      <w:pPr>
        <w:pStyle w:val="ConsPlusNormal"/>
        <w:ind w:firstLine="540"/>
        <w:jc w:val="both"/>
      </w:pPr>
      <w:bookmarkStart w:id="4" w:name="Par147"/>
      <w:bookmarkEnd w:id="4"/>
      <w:r>
        <w:t>12) на па</w:t>
      </w:r>
      <w:r>
        <w:t>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000000" w:rsidRDefault="00F23B4D">
      <w:pPr>
        <w:pStyle w:val="ConsPlusNormal"/>
        <w:ind w:firstLine="540"/>
        <w:jc w:val="both"/>
      </w:pPr>
      <w:r>
        <w:t>13) на автозаправочных станциях.</w:t>
      </w:r>
    </w:p>
    <w:p w:rsidR="00000000" w:rsidRDefault="00F23B4D">
      <w:pPr>
        <w:pStyle w:val="ConsPlusNormal"/>
        <w:ind w:firstLine="540"/>
        <w:jc w:val="both"/>
      </w:pPr>
      <w:bookmarkStart w:id="5" w:name="Par149"/>
      <w:bookmarkEnd w:id="5"/>
      <w:r>
        <w:t>2. На основании решения собственника имущества или иного лица, упо</w:t>
      </w:r>
      <w:r>
        <w:t>лномоченного на то собственником имущества, допускается курение табака:</w:t>
      </w:r>
    </w:p>
    <w:p w:rsidR="00000000" w:rsidRDefault="00F23B4D">
      <w:pPr>
        <w:pStyle w:val="ConsPlusNormal"/>
        <w:ind w:firstLine="540"/>
        <w:jc w:val="both"/>
      </w:pPr>
      <w:r>
        <w:t xml:space="preserve"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</w:t>
      </w:r>
      <w:r>
        <w:t>при оказании услуг по перевозкам пассажиров;</w:t>
      </w:r>
    </w:p>
    <w:p w:rsidR="00000000" w:rsidRDefault="00F23B4D">
      <w:pPr>
        <w:pStyle w:val="ConsPlusNormal"/>
        <w:ind w:firstLine="540"/>
        <w:jc w:val="both"/>
      </w:pPr>
      <w: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000000" w:rsidRDefault="00F23B4D">
      <w:pPr>
        <w:pStyle w:val="ConsPlusNormal"/>
        <w:ind w:firstLine="540"/>
        <w:jc w:val="both"/>
      </w:pPr>
      <w:r>
        <w:t>3. Требования к выделению и оснащению спец</w:t>
      </w:r>
      <w:r>
        <w:t>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t>правовому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</w:t>
      </w:r>
      <w:r>
        <w:t>ебления табачных изделий.</w:t>
      </w:r>
    </w:p>
    <w:p w:rsidR="00000000" w:rsidRDefault="00F23B4D">
      <w:pPr>
        <w:pStyle w:val="ConsPlusNormal"/>
        <w:ind w:firstLine="540"/>
        <w:jc w:val="both"/>
      </w:pPr>
      <w: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</w:t>
      </w:r>
      <w:r>
        <w:t>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здравоохранения.</w:t>
      </w:r>
    </w:p>
    <w:p w:rsidR="00000000" w:rsidRDefault="00F23B4D">
      <w:pPr>
        <w:pStyle w:val="ConsPlusNormal"/>
        <w:ind w:firstLine="540"/>
        <w:jc w:val="both"/>
      </w:pPr>
      <w:r>
        <w:t>5.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порядку размещения которого устанавливаются уполномоченным Пр</w:t>
      </w:r>
      <w:r>
        <w:t>авительством Российской Федерации федеральным органом исполнительной власти.</w:t>
      </w:r>
    </w:p>
    <w:p w:rsidR="00000000" w:rsidRDefault="00F23B4D">
      <w:pPr>
        <w:pStyle w:val="ConsPlusNormal"/>
        <w:ind w:firstLine="540"/>
        <w:jc w:val="both"/>
      </w:pPr>
      <w: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bookmarkStart w:id="6" w:name="Par157"/>
      <w:bookmarkEnd w:id="6"/>
      <w:r>
        <w:t>Статья 13. Ценовые и налоговые меры, направленные на сокращение спроса на табачные изделия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</w:t>
      </w:r>
      <w:r>
        <w:t>кой Федерации о налогах и сборах, а также могут осуществляться иные меры государственного воздействия на уровень цен указанной продукции.</w:t>
      </w:r>
    </w:p>
    <w:p w:rsidR="00000000" w:rsidRDefault="00F23B4D">
      <w:pPr>
        <w:pStyle w:val="ConsPlusNormal"/>
        <w:ind w:firstLine="540"/>
        <w:jc w:val="both"/>
      </w:pPr>
      <w:r>
        <w:t>2. Меры государственного воздействия на уровень цен табачной продукции осуществляются посредством установления минимал</w:t>
      </w:r>
      <w:r>
        <w:t xml:space="preserve">ьных розничных цен такой продукции. Минимальная розничная цена табачной продукции представляет собой цену, ниже которой единица потребительской упаковки (пачка) </w:t>
      </w:r>
      <w:r>
        <w:lastRenderedPageBreak/>
        <w:t>табачных изделий не может быть реализована потребителям предприятиями розничной торговли, общес</w:t>
      </w:r>
      <w:r>
        <w:t>твенного питания, сферы услуг, а также индивидуальными предпринимателями.</w:t>
      </w:r>
    </w:p>
    <w:p w:rsidR="00000000" w:rsidRDefault="00F23B4D">
      <w:pPr>
        <w:pStyle w:val="ConsPlusNormal"/>
        <w:ind w:firstLine="540"/>
        <w:jc w:val="both"/>
      </w:pPr>
      <w:r>
        <w:t>3. Минимальные розничные цены устанавливаются на уровне семидесяти пяти процентов от максимальных розничных цен, определяемых в порядке, установленном Налоговым кодексом Российской Ф</w:t>
      </w:r>
      <w:r>
        <w:t>едерации.</w:t>
      </w:r>
    </w:p>
    <w:p w:rsidR="00000000" w:rsidRDefault="00F23B4D">
      <w:pPr>
        <w:pStyle w:val="ConsPlusNormal"/>
        <w:ind w:firstLine="540"/>
        <w:jc w:val="both"/>
      </w:pPr>
      <w:r>
        <w:t xml:space="preserve">4. Порядок опубликования минимальных розничных цен табачной продукции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</w:t>
      </w:r>
      <w:r>
        <w:t>налоговой деятельности.</w:t>
      </w:r>
    </w:p>
    <w:p w:rsidR="00000000" w:rsidRDefault="00F23B4D">
      <w:pPr>
        <w:pStyle w:val="ConsPlusNormal"/>
        <w:ind w:firstLine="540"/>
        <w:jc w:val="both"/>
      </w:pPr>
      <w:r>
        <w:t>5. Реализация табачной продукции по цене, которая ниже минимальных розничных цен и выше максимальных розничных цен, установленных в соответствии с законодательством Российской Федерации о налогах и сборах, запрещена.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14. Рег</w:t>
      </w:r>
      <w:r>
        <w:t>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3B4D">
      <w:pPr>
        <w:pStyle w:val="ConsPlusNormal"/>
        <w:ind w:firstLine="540"/>
        <w:jc w:val="both"/>
      </w:pPr>
      <w:r>
        <w:t>О предупредительных надписях о вреде потребления табачных изделий см. Федеральный закон от 22.12.2008 N 268-ФЗ, Приказы Минздравсоцразвития России от 05.05.2012 N 490н, от 28.02.2005 N 163.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r>
        <w:t xml:space="preserve">Регулирование состава табачных изделий и регулирование раскрытия </w:t>
      </w:r>
      <w:r>
        <w:t>состава табачных изделий,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15. Просвещение населения и информирование его о вреде по</w:t>
      </w:r>
      <w:r>
        <w:t>требления табака и вредном воздействии окружающего табачного дыма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</w:t>
      </w:r>
      <w:r>
        <w:t>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000000" w:rsidRDefault="00F23B4D">
      <w:pPr>
        <w:pStyle w:val="ConsPlusNormal"/>
        <w:ind w:firstLine="540"/>
        <w:jc w:val="both"/>
      </w:pPr>
      <w:r>
        <w:t>1) о преимуществах прекращения потребления та</w:t>
      </w:r>
      <w:r>
        <w:t>бака;</w:t>
      </w:r>
    </w:p>
    <w:p w:rsidR="00000000" w:rsidRDefault="00F23B4D">
      <w:pPr>
        <w:pStyle w:val="ConsPlusNormal"/>
        <w:ind w:firstLine="540"/>
        <w:jc w:val="both"/>
      </w:pPr>
      <w:r>
        <w:t>2) об отрицательных медицинских, демографических и социально-экономических последствиях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3) о табачной промышленности.</w:t>
      </w:r>
    </w:p>
    <w:p w:rsidR="00000000" w:rsidRDefault="00F23B4D">
      <w:pPr>
        <w:pStyle w:val="ConsPlusNormal"/>
        <w:ind w:firstLine="540"/>
        <w:jc w:val="both"/>
      </w:pPr>
      <w:r>
        <w:t>2. Просвещение населения о вреде потребления табака и вредном воздействии окружающего табачного дыма осуществляе</w:t>
      </w:r>
      <w:r>
        <w:t>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000000" w:rsidRDefault="00F23B4D">
      <w:pPr>
        <w:pStyle w:val="ConsPlusNormal"/>
        <w:ind w:firstLine="540"/>
        <w:jc w:val="both"/>
      </w:pPr>
      <w:r>
        <w:t>3. Основные направления и цели просвещения населения определяются в рамках информационно-коммуникационной ст</w:t>
      </w:r>
      <w:r>
        <w:t>ратегии по борьбе с потреблением табака,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F23B4D">
      <w:pPr>
        <w:pStyle w:val="ConsPlusNormal"/>
        <w:ind w:firstLine="540"/>
        <w:jc w:val="both"/>
      </w:pPr>
      <w:r>
        <w:t>4. Просвещение населени</w:t>
      </w:r>
      <w:r>
        <w:t>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"Интернет", а также "горячих линий", способствующих прекращени</w:t>
      </w:r>
      <w:r>
        <w:t>ю потребления табака и лечению табачной зависимости, созданных и функционирующих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t>нию в сфере здравоохранения.</w:t>
      </w:r>
    </w:p>
    <w:p w:rsidR="00000000" w:rsidRDefault="00F23B4D">
      <w:pPr>
        <w:pStyle w:val="ConsPlusNormal"/>
        <w:ind w:firstLine="540"/>
        <w:jc w:val="both"/>
      </w:pPr>
      <w:r>
        <w:t>5. Органами государственной власти субъектов Российской Федерации может предусматриваться создание "горячих линий" или использование информационно-телекоммуникационной сети "Интернет" для обращений граждан, в том числе индивиду</w:t>
      </w:r>
      <w:r>
        <w:t>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00000" w:rsidRDefault="00F23B4D">
      <w:pPr>
        <w:pStyle w:val="ConsPlusNormal"/>
        <w:ind w:firstLine="540"/>
        <w:jc w:val="both"/>
      </w:pPr>
      <w:r>
        <w:t>6. Информирование населения о вреде потребления табака и вредном в</w:t>
      </w:r>
      <w:r>
        <w:t>оздействии окружающего табачного дыма осуществляется органами государственной власти и органами местного самоуправления, в том числе посредством проведения информационных кампаний в средствах массовой информации.</w:t>
      </w:r>
    </w:p>
    <w:p w:rsidR="00000000" w:rsidRDefault="00F23B4D">
      <w:pPr>
        <w:pStyle w:val="ConsPlusNormal"/>
        <w:ind w:firstLine="540"/>
        <w:jc w:val="both"/>
      </w:pPr>
      <w:r>
        <w:lastRenderedPageBreak/>
        <w:t>7. Материалы, подготовленные органами госуд</w:t>
      </w:r>
      <w:r>
        <w:t>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Федерации, подлежат согласованию с федеральным орга</w:t>
      </w:r>
      <w: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порядке.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16. Запрет рекламы и стимулирования продажи табака, спонс</w:t>
      </w:r>
      <w:r>
        <w:t>орства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В целях сокращения спроса на табак и табачные изделия запрещаются:</w:t>
      </w:r>
    </w:p>
    <w:p w:rsidR="00000000" w:rsidRDefault="00F23B4D">
      <w:pPr>
        <w:pStyle w:val="ConsPlusNormal"/>
        <w:ind w:firstLine="540"/>
        <w:jc w:val="both"/>
      </w:pPr>
      <w:r>
        <w:t>1) реклама и стимулирование продажи табака, табачной продукции и (или) потребления табака, в том числе:</w:t>
      </w:r>
    </w:p>
    <w:p w:rsidR="00000000" w:rsidRDefault="00F23B4D">
      <w:pPr>
        <w:pStyle w:val="ConsPlusNormal"/>
        <w:ind w:firstLine="540"/>
        <w:jc w:val="both"/>
      </w:pPr>
      <w:r>
        <w:t>а) распространение табака, табачных изделий среди населения бесплат</w:t>
      </w:r>
      <w:r>
        <w:t>но, в том числе в виде подарков;</w:t>
      </w:r>
    </w:p>
    <w:p w:rsidR="00000000" w:rsidRDefault="00F23B4D">
      <w:pPr>
        <w:pStyle w:val="ConsPlusNormal"/>
        <w:ind w:firstLine="540"/>
        <w:jc w:val="both"/>
      </w:pPr>
      <w:r>
        <w:t>б) применение скидок с цены табачных изделий любыми способами, в том числе посредством издания купонов и талонов;</w:t>
      </w:r>
    </w:p>
    <w:p w:rsidR="00000000" w:rsidRDefault="00F23B4D">
      <w:pPr>
        <w:pStyle w:val="ConsPlusNormal"/>
        <w:ind w:firstLine="540"/>
        <w:jc w:val="both"/>
      </w:pPr>
      <w:r>
        <w:t>в)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</w:t>
      </w:r>
      <w:r>
        <w:t>лиями, но на которых использован товарный знак, служащий для индивидуализации табачных изделий;</w:t>
      </w:r>
    </w:p>
    <w:p w:rsidR="00000000" w:rsidRDefault="00F23B4D">
      <w:pPr>
        <w:pStyle w:val="ConsPlusNormal"/>
        <w:ind w:firstLine="540"/>
        <w:jc w:val="both"/>
      </w:pPr>
      <w:r>
        <w:t xml:space="preserve">г)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</w:t>
      </w:r>
      <w:r>
        <w:t>товарами;</w:t>
      </w:r>
    </w:p>
    <w:p w:rsidR="00000000" w:rsidRDefault="00F23B4D">
      <w:pPr>
        <w:pStyle w:val="ConsPlusNormal"/>
        <w:ind w:firstLine="540"/>
        <w:jc w:val="both"/>
      </w:pPr>
      <w:r>
        <w:t>д) демонстрация табачных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видео- и кинохроника</w:t>
      </w:r>
      <w:r>
        <w:t>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е) организация и</w:t>
      </w:r>
      <w:r>
        <w:t xml:space="preserve">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000000" w:rsidRDefault="00F23B4D">
      <w:pPr>
        <w:pStyle w:val="ConsPlusNormal"/>
        <w:ind w:firstLine="540"/>
        <w:jc w:val="both"/>
      </w:pPr>
      <w:r>
        <w:t>ж) организация и проведение культурных, физкультурных, спортивных и других массовых мероприятий, целью, результатом или вероят</w:t>
      </w:r>
      <w:r>
        <w:t>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000000" w:rsidRDefault="00F23B4D">
      <w:pPr>
        <w:pStyle w:val="ConsPlusNormal"/>
        <w:ind w:firstLine="540"/>
        <w:jc w:val="both"/>
      </w:pPr>
      <w:r>
        <w:t>з) использова</w:t>
      </w:r>
      <w:r>
        <w:t>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деятельности;</w:t>
      </w:r>
    </w:p>
    <w:p w:rsidR="00000000" w:rsidRDefault="00F23B4D">
      <w:pPr>
        <w:pStyle w:val="ConsPlusNormal"/>
        <w:ind w:firstLine="540"/>
        <w:jc w:val="both"/>
      </w:pPr>
      <w:r>
        <w:t>2) спонсорство табака.</w:t>
      </w:r>
    </w:p>
    <w:p w:rsidR="00000000" w:rsidRDefault="00F23B4D">
      <w:pPr>
        <w:pStyle w:val="ConsPlusNormal"/>
        <w:ind w:firstLine="540"/>
        <w:jc w:val="both"/>
      </w:pPr>
      <w:r>
        <w:t xml:space="preserve">2. Не допускается демонстрация </w:t>
      </w:r>
      <w:r>
        <w:t>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</w:t>
      </w:r>
      <w:r>
        <w:t>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</w:t>
      </w:r>
      <w:r>
        <w:t>твие является неотъемлемой частью художественного замысла.</w:t>
      </w:r>
    </w:p>
    <w:p w:rsidR="00000000" w:rsidRDefault="00F23B4D">
      <w:pPr>
        <w:pStyle w:val="ConsPlusNormal"/>
        <w:ind w:firstLine="540"/>
        <w:jc w:val="both"/>
      </w:pPr>
      <w:bookmarkStart w:id="7" w:name="Par200"/>
      <w:bookmarkEnd w:id="7"/>
      <w:r>
        <w:t>3.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</w:t>
      </w:r>
      <w:r>
        <w:t>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000000" w:rsidRDefault="00F23B4D">
      <w:pPr>
        <w:pStyle w:val="ConsPlusNormal"/>
        <w:ind w:firstLine="540"/>
        <w:jc w:val="both"/>
      </w:pPr>
      <w:r>
        <w:t>4. Допускается демонстраци</w:t>
      </w:r>
      <w:r>
        <w:t>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000000" w:rsidRDefault="00F23B4D">
      <w:pPr>
        <w:pStyle w:val="ConsPlusNormal"/>
        <w:ind w:firstLine="540"/>
        <w:jc w:val="both"/>
      </w:pPr>
      <w:r>
        <w:t>5. Запрет рекламы табака, таба</w:t>
      </w:r>
      <w:r>
        <w:t>чных изделий и курительных принадлежностей осуществляется в соответствии с законодательством Российской Федерации о рекламе.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 xml:space="preserve">Статья 17. Оказание гражданам медицинской помощи, направленной на прекращение потребления </w:t>
      </w:r>
      <w:r>
        <w:lastRenderedPageBreak/>
        <w:t>табака, лечение табачной зависимости и п</w:t>
      </w:r>
      <w:r>
        <w:t>оследствий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Лицам, потребляющим табак и обратившимся в медицинские организации, оказывается медицинская помощь, направленная на прекращение потребления табака, лечение табачной зависимости и последствий потребления табака.</w:t>
      </w:r>
    </w:p>
    <w:p w:rsidR="00000000" w:rsidRDefault="00F23B4D">
      <w:pPr>
        <w:pStyle w:val="ConsPlusNormal"/>
        <w:ind w:firstLine="540"/>
        <w:jc w:val="both"/>
      </w:pPr>
      <w:r>
        <w:t>2. Оказание</w:t>
      </w:r>
      <w:r>
        <w:t xml:space="preserve"> гражданам медицинской помощи, направленной на прекращение потребления табака, включая профилактику, диагностику и лечение табачной зависимости и последствий потребления табака, медицинскими организациями государственной системы здравоохранения, муниципаль</w:t>
      </w:r>
      <w:r>
        <w:t>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помощи.</w:t>
      </w:r>
    </w:p>
    <w:p w:rsidR="00000000" w:rsidRDefault="00F23B4D">
      <w:pPr>
        <w:pStyle w:val="ConsPlusNormal"/>
        <w:ind w:firstLine="540"/>
        <w:jc w:val="both"/>
      </w:pPr>
      <w:r>
        <w:t>3. Медицинская помощь, направленная на прекращение потребления табака, лече</w:t>
      </w:r>
      <w:r>
        <w:t>ние табачной зависимости и последствий потребления табака, оказывается на основе стандартов медицинской помощи и в соответствии с порядком оказания медицинской помощи.</w:t>
      </w:r>
    </w:p>
    <w:p w:rsidR="00000000" w:rsidRDefault="00F23B4D">
      <w:pPr>
        <w:pStyle w:val="ConsPlusNormal"/>
        <w:ind w:firstLine="540"/>
        <w:jc w:val="both"/>
      </w:pPr>
      <w:r>
        <w:t>4. Лечащий врач обязан дать пациенту, обратившемуся за оказанием медицинской помощи в ме</w:t>
      </w:r>
      <w:r>
        <w:t>дицинскую организацию независимо от причины обращения, рекомендации о прекращении потребления табака и предоставить необходимую информацию о медицинской помощи, которая может быть оказана.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 xml:space="preserve">Статья 18. Предотвращение незаконной торговли табачной продукцией </w:t>
      </w:r>
      <w:r>
        <w:t>и табачными изделиями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Предотвращение незаконной торговли табачной продукцией и табачными изделиями включает в себя: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3B4D">
      <w:pPr>
        <w:pStyle w:val="ConsPlusNormal"/>
        <w:ind w:firstLine="540"/>
        <w:jc w:val="both"/>
      </w:pPr>
      <w:r>
        <w:t xml:space="preserve">Пункт 1 части 1 статьи 18 </w:t>
      </w:r>
      <w:hyperlink w:anchor="Par301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bookmarkStart w:id="8" w:name="Par218"/>
      <w:bookmarkEnd w:id="8"/>
      <w:r>
        <w:t>1) обеспечение учета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</w:t>
      </w:r>
      <w:r>
        <w:t>ии и табачных изделий, осуществления оптовой и розничной торговли табачной продукцией и табачными изделиями;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3B4D">
      <w:pPr>
        <w:pStyle w:val="ConsPlusNormal"/>
        <w:ind w:firstLine="540"/>
        <w:jc w:val="both"/>
      </w:pPr>
      <w:r>
        <w:t xml:space="preserve">Пункт 2 части 1 статьи 18 </w:t>
      </w:r>
      <w:hyperlink w:anchor="Par301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bookmarkStart w:id="9" w:name="Par223"/>
      <w:bookmarkEnd w:id="9"/>
      <w:r>
        <w:t>2) отслеживание оборота производственного оборудования, движения и распределения табачной продукции и табачных изделий;</w:t>
      </w:r>
    </w:p>
    <w:p w:rsidR="00000000" w:rsidRDefault="00F23B4D">
      <w:pPr>
        <w:pStyle w:val="ConsPlusNormal"/>
        <w:ind w:firstLine="540"/>
        <w:jc w:val="both"/>
      </w:pPr>
      <w:r>
        <w:t>3) пресечение случаев незаконной</w:t>
      </w:r>
      <w:r>
        <w:t xml:space="preserve"> торговли табачной продукцией и табачными изделиями и привлечение к ответственности, в том числе конфискацию контрафактных, незаконно перемещенных через таможенную границу Таможенного союза в рамках ЕврАзЭС или через Государственную границу Российской Феде</w:t>
      </w:r>
      <w:r>
        <w:t>рации с государствами - членами Таможенного союза в рамках ЕврАзЭС табачной продукции и табачных изделий, оборудования, на котором были произведены контрафактные табачные изделия, их уничтожение в соответствии с законодательством Российской Федерации.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F23B4D">
      <w:pPr>
        <w:pStyle w:val="ConsPlusNormal"/>
        <w:ind w:firstLine="540"/>
        <w:jc w:val="both"/>
      </w:pPr>
      <w:r>
        <w:t xml:space="preserve">Часть 2 статьи 18 </w:t>
      </w:r>
      <w:hyperlink w:anchor="Par301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bookmarkStart w:id="10" w:name="Par229"/>
      <w:bookmarkEnd w:id="10"/>
      <w:r>
        <w:t>2. Учет производс</w:t>
      </w:r>
      <w:r>
        <w:t>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</w:t>
      </w:r>
      <w:r>
        <w:t>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таможенного и налогового у</w:t>
      </w:r>
      <w:r>
        <w:t>чета, систем маркировки табачных изделий специальными и (или) акцизными марками и собственных систем учета производителей. Федеральный орган исполнительной власти, осуществляющий анализ информации, указанной в настоящей статье, и порядок обмена информацией</w:t>
      </w:r>
      <w:r>
        <w:t xml:space="preserve"> между контролирующими органами определяются Правительством Российской Федерации.</w:t>
      </w:r>
    </w:p>
    <w:p w:rsidR="00000000" w:rsidRDefault="00F23B4D">
      <w:pPr>
        <w:pStyle w:val="ConsPlusNormal"/>
        <w:ind w:firstLine="540"/>
        <w:jc w:val="both"/>
      </w:pPr>
      <w:r>
        <w:t xml:space="preserve">3. В целях предупреждения незаконной торговли табачной продукцией и табачными изделиями каждая </w:t>
      </w:r>
      <w:r>
        <w:lastRenderedPageBreak/>
        <w:t>пачка и каждая упаковка табачных изделий подлежат в обязательном порядке маркир</w:t>
      </w:r>
      <w:r>
        <w:t>овке в соответствии с требованиями законодательства Российской Федерации о техническом регулировании.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3B4D">
      <w:pPr>
        <w:pStyle w:val="ConsPlusNormal"/>
        <w:ind w:firstLine="540"/>
        <w:jc w:val="both"/>
      </w:pPr>
      <w:r>
        <w:t xml:space="preserve">Часть 4 статьи 18 </w:t>
      </w:r>
      <w:hyperlink w:anchor="Par296" w:tooltip="Статья 25. Вступление в силу настоящего Федерального закона" w:history="1">
        <w:r>
          <w:rPr>
            <w:color w:val="0000FF"/>
          </w:rPr>
          <w:t>вступает</w:t>
        </w:r>
      </w:hyperlink>
      <w:r>
        <w:t xml:space="preserve"> в силу с </w:t>
      </w:r>
      <w:r>
        <w:t>1 января 2017 года.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bookmarkStart w:id="11" w:name="Par235"/>
      <w:bookmarkEnd w:id="11"/>
      <w:r>
        <w:t>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</w:t>
      </w:r>
      <w:r>
        <w:t>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органами визуально, с использовани</w:t>
      </w:r>
      <w:r>
        <w:t>ем соответствующих приборов,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</w:t>
      </w:r>
    </w:p>
    <w:p w:rsidR="00000000" w:rsidRDefault="00F23B4D">
      <w:pPr>
        <w:pStyle w:val="ConsPlusNormal"/>
        <w:jc w:val="both"/>
      </w:pPr>
      <w:r>
        <w:t>(часть 4 введена Федеральным законом от 31.12.2014 N 530-ФЗ)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 xml:space="preserve">Статья 19. </w:t>
      </w:r>
      <w:r>
        <w:t>Ограничения торговли табачной продукцией и табачными изделиями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bookmarkStart w:id="12" w:name="Par240"/>
      <w:bookmarkEnd w:id="12"/>
      <w:r>
        <w:t>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</w:t>
      </w:r>
      <w:r>
        <w:t xml:space="preserve">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</w:t>
      </w:r>
      <w:r>
        <w:t>еющее торговый зал и рассчитанное на одно рабочее место или несколько рабочих мест.</w:t>
      </w:r>
    </w:p>
    <w:p w:rsidR="00000000" w:rsidRDefault="00F23B4D">
      <w:pPr>
        <w:pStyle w:val="ConsPlusNormal"/>
        <w:ind w:firstLine="540"/>
        <w:jc w:val="both"/>
      </w:pPr>
      <w:bookmarkStart w:id="13" w:name="Par241"/>
      <w:bookmarkEnd w:id="13"/>
      <w:r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</w:t>
      </w:r>
      <w:r>
        <w:t>овля табачной продукцией.</w:t>
      </w:r>
    </w:p>
    <w:p w:rsidR="00000000" w:rsidRDefault="00F23B4D">
      <w:pPr>
        <w:pStyle w:val="ConsPlusNormal"/>
        <w:ind w:firstLine="540"/>
        <w:jc w:val="both"/>
      </w:pPr>
      <w:r>
        <w:t xml:space="preserve">3. Запрещается розничная торговля табачной продукцией в торговых объектах, не предусмотренных </w:t>
      </w:r>
      <w:hyperlink w:anchor="Par240" w:tooltip="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41" w:tooltip="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" w:history="1">
        <w:r>
          <w:rPr>
            <w:color w:val="0000FF"/>
          </w:rPr>
          <w:t>2</w:t>
        </w:r>
      </w:hyperlink>
      <w:r>
        <w:t xml:space="preserve"> настоящей статьи, на ярмарках, выставках, путем развозной и разносной торговли, дистанционным способом продажи, с использованием автоматов и ин</w:t>
      </w:r>
      <w:r>
        <w:t xml:space="preserve">ыми способами, за исключением развозной торговли в случае, предусмотренном </w:t>
      </w:r>
      <w:hyperlink w:anchor="Par241" w:tooltip="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F23B4D">
      <w:pPr>
        <w:pStyle w:val="ConsPlusNormal"/>
        <w:ind w:firstLine="540"/>
        <w:jc w:val="both"/>
      </w:pPr>
      <w:r>
        <w:t xml:space="preserve">4.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</w:t>
      </w:r>
      <w:hyperlink w:anchor="Par244" w:tooltip="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..." w:history="1">
        <w:r>
          <w:rPr>
            <w:color w:val="0000FF"/>
          </w:rPr>
          <w:t>частью 5</w:t>
        </w:r>
      </w:hyperlink>
      <w:r>
        <w:t xml:space="preserve"> насто</w:t>
      </w:r>
      <w:r>
        <w:t>ящей статьи.</w:t>
      </w:r>
    </w:p>
    <w:p w:rsidR="00000000" w:rsidRDefault="00F23B4D">
      <w:pPr>
        <w:pStyle w:val="ConsPlusNormal"/>
        <w:ind w:firstLine="540"/>
        <w:jc w:val="both"/>
      </w:pPr>
      <w:bookmarkStart w:id="14" w:name="Par244"/>
      <w:bookmarkEnd w:id="14"/>
      <w:r>
        <w:t>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</w:t>
      </w:r>
      <w:r>
        <w:t>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</w:t>
      </w:r>
      <w:r>
        <w:t xml:space="preserve">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w:anchor="Par258" w:tooltip="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" w:history="1">
        <w:r>
          <w:rPr>
            <w:color w:val="0000FF"/>
          </w:rPr>
          <w:t>статьи 20</w:t>
        </w:r>
      </w:hyperlink>
      <w:r>
        <w:t xml:space="preserve"> настоящего Федерального закона.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3B4D">
      <w:pPr>
        <w:pStyle w:val="ConsPlusNormal"/>
        <w:ind w:firstLine="540"/>
        <w:jc w:val="both"/>
      </w:pPr>
      <w:r>
        <w:t>Розничная торговля сиг</w:t>
      </w:r>
      <w:r>
        <w:t>аретами, содержащимися в количестве более чем двадцать штук в единице потребительской упаковки (пачке) и произведенными на территории РФ или импортированными на территорию РФ до 1 июля 2016 года, допускается до их полной реализации (Федеральный закон от 26</w:t>
      </w:r>
      <w:r>
        <w:t>.04.2016 N 115-ФЗ).</w:t>
      </w:r>
    </w:p>
    <w:p w:rsidR="00000000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B4D">
      <w:pPr>
        <w:pStyle w:val="ConsPlusNormal"/>
        <w:ind w:firstLine="540"/>
        <w:jc w:val="both"/>
      </w:pPr>
      <w:r>
        <w:t xml:space="preserve">6. 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без </w:t>
      </w:r>
      <w:r>
        <w:t>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000000" w:rsidRDefault="00F23B4D">
      <w:pPr>
        <w:pStyle w:val="ConsPlusNormal"/>
        <w:jc w:val="both"/>
      </w:pPr>
      <w:r>
        <w:t>(в ред. Федерального закона от 26.04.2016 N 115-ФЗ)</w:t>
      </w:r>
    </w:p>
    <w:p w:rsidR="00000000" w:rsidRDefault="00F23B4D">
      <w:pPr>
        <w:pStyle w:val="ConsPlusNormal"/>
        <w:ind w:firstLine="540"/>
        <w:jc w:val="both"/>
      </w:pPr>
      <w:r>
        <w:t>7. Запрещается розничная торговля табачной продукцией в следующих местах</w:t>
      </w:r>
      <w:r>
        <w:t>:</w:t>
      </w:r>
    </w:p>
    <w:p w:rsidR="00000000" w:rsidRDefault="00F23B4D">
      <w:pPr>
        <w:pStyle w:val="ConsPlusNormal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</w:t>
      </w:r>
      <w:r>
        <w:t xml:space="preserve">слуг, на всех видах общественного </w:t>
      </w:r>
      <w:r>
        <w:lastRenderedPageBreak/>
        <w:t>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</w:t>
      </w:r>
      <w:r>
        <w:t>сти, органами местного самоуправления;</w:t>
      </w:r>
    </w:p>
    <w:p w:rsidR="00000000" w:rsidRDefault="00F23B4D">
      <w:pPr>
        <w:pStyle w:val="ConsPlusNormal"/>
        <w:ind w:firstLine="540"/>
        <w:jc w:val="both"/>
      </w:pPr>
      <w: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000000" w:rsidRDefault="00F23B4D">
      <w:pPr>
        <w:pStyle w:val="ConsPlusNormal"/>
        <w:ind w:firstLine="540"/>
        <w:jc w:val="both"/>
      </w:pPr>
      <w:bookmarkStart w:id="15" w:name="Par254"/>
      <w:bookmarkEnd w:id="15"/>
      <w:r>
        <w:t xml:space="preserve">3) на </w:t>
      </w:r>
      <w:r>
        <w:t>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</w:t>
      </w:r>
      <w:r>
        <w:t>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000000" w:rsidRDefault="00F23B4D">
      <w:pPr>
        <w:pStyle w:val="ConsPlusNormal"/>
        <w:ind w:firstLine="540"/>
        <w:jc w:val="both"/>
      </w:pPr>
      <w:r>
        <w:t>8. Запрещается оптовая и розничная торговля насваем и табаком сосательным (снюсом).</w:t>
      </w:r>
    </w:p>
    <w:p w:rsidR="00000000" w:rsidRDefault="00F23B4D">
      <w:pPr>
        <w:pStyle w:val="ConsPlusNormal"/>
        <w:jc w:val="both"/>
      </w:pPr>
      <w:r>
        <w:t>(в ред.</w:t>
      </w:r>
      <w:r>
        <w:t xml:space="preserve"> Федерального закона от 30.12.2015 N 456-ФЗ)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bookmarkStart w:id="16" w:name="Par258"/>
      <w:bookmarkEnd w:id="16"/>
      <w: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Запрещаются п</w:t>
      </w:r>
      <w:r>
        <w:t>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</w:t>
      </w:r>
      <w:r>
        <w:t>ую продукцию любым способом.</w:t>
      </w:r>
    </w:p>
    <w:p w:rsidR="00000000" w:rsidRDefault="00F23B4D">
      <w:pPr>
        <w:pStyle w:val="ConsPlusNormal"/>
        <w:ind w:firstLine="540"/>
        <w:jc w:val="both"/>
      </w:pPr>
      <w:r>
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</w:t>
      </w:r>
      <w:r>
        <w:t>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</w:t>
      </w:r>
      <w:r>
        <w:t>вливается уполномоченным Правительством Российской Федерации федеральным органом исполнительной власти.</w:t>
      </w:r>
    </w:p>
    <w:p w:rsidR="00000000" w:rsidRDefault="00F23B4D">
      <w:pPr>
        <w:pStyle w:val="ConsPlusNormal"/>
        <w:ind w:firstLine="540"/>
        <w:jc w:val="both"/>
      </w:pPr>
      <w: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</w:t>
      </w:r>
      <w:r>
        <w:t>умент, удостоверяющий личность покупателя и позволяющий установить его возраст, не представлен.</w:t>
      </w:r>
    </w:p>
    <w:p w:rsidR="00000000" w:rsidRDefault="00F23B4D">
      <w:pPr>
        <w:pStyle w:val="ConsPlusNormal"/>
        <w:ind w:firstLine="540"/>
        <w:jc w:val="both"/>
      </w:pPr>
      <w:r>
        <w:t>4. Не допускается потребление табака несовершеннолетними.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21. Государственный контроль (надзор) в сфере охраны здоровья граждан от воздействия окружающего табачного дыма и последствий потребления табака</w:t>
      </w:r>
    </w:p>
    <w:p w:rsidR="00000000" w:rsidRDefault="00F23B4D">
      <w:pPr>
        <w:pStyle w:val="ConsPlusNormal"/>
        <w:ind w:firstLine="540"/>
        <w:jc w:val="both"/>
      </w:pPr>
      <w:r>
        <w:t>(в ред. Федерального закона от 14.10.2014 N 307-ФЗ)</w:t>
      </w:r>
    </w:p>
    <w:p w:rsidR="00000000" w:rsidRDefault="00F23B4D">
      <w:pPr>
        <w:pStyle w:val="ConsPlusNormal"/>
        <w:jc w:val="both"/>
      </w:pPr>
    </w:p>
    <w:p w:rsidR="00000000" w:rsidRDefault="00F23B4D">
      <w:pPr>
        <w:pStyle w:val="ConsPlusNormal"/>
        <w:ind w:firstLine="540"/>
        <w:jc w:val="both"/>
      </w:pPr>
      <w:r>
        <w:t>Государственный контроль (надзор) в сфере охраны зд</w:t>
      </w:r>
      <w:r>
        <w:t>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</w:t>
      </w:r>
      <w:r>
        <w:t xml:space="preserve">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</w:t>
      </w:r>
      <w:r>
        <w:t>в сфере рекламы, а также таможенного контроля.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22.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Мониторинг и оценка эффективности</w:t>
      </w:r>
      <w:r>
        <w:t xml:space="preserve"> реализации мероприятий, направленных на предотвращение воздействия окружающего табачного дыма и сокращение потребления табака, включают в себя:</w:t>
      </w:r>
    </w:p>
    <w:p w:rsidR="00000000" w:rsidRDefault="00F23B4D">
      <w:pPr>
        <w:pStyle w:val="ConsPlusNormal"/>
        <w:ind w:firstLine="540"/>
        <w:jc w:val="both"/>
      </w:pPr>
      <w:r>
        <w:t xml:space="preserve">1) проведение научных исследований, направленных на изучение причин и последствий потребления табака, действий </w:t>
      </w:r>
      <w:r>
        <w:t>по стимулированию продажи и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2) проведение санитарно-эпидемиологических исследований масштабов потребления табака;</w:t>
      </w:r>
    </w:p>
    <w:p w:rsidR="00000000" w:rsidRDefault="00F23B4D">
      <w:pPr>
        <w:pStyle w:val="ConsPlusNormal"/>
        <w:ind w:firstLine="540"/>
        <w:jc w:val="both"/>
      </w:pPr>
      <w:r>
        <w:t>3) установление показателей здоровья граждан и динамики сокращения потребления табака для разработки и реализации мероприя</w:t>
      </w:r>
      <w:r>
        <w:t>тий по противодействию потреблению табака.</w:t>
      </w:r>
    </w:p>
    <w:p w:rsidR="00000000" w:rsidRDefault="00F23B4D">
      <w:pPr>
        <w:pStyle w:val="ConsPlusNormal"/>
        <w:ind w:firstLine="540"/>
        <w:jc w:val="both"/>
      </w:pPr>
      <w:r>
        <w:t xml:space="preserve">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проводятся федеральным </w:t>
      </w:r>
      <w:r>
        <w:lastRenderedPageBreak/>
        <w:t>органом исполнительной вла</w:t>
      </w:r>
      <w:r>
        <w:t>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контролю и надзору в сфере обеспечения санитар</w:t>
      </w:r>
      <w:r>
        <w:t>но-эпидемиологического благополучия населения, защиты прав потребителей и потребительского рынка,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</w:t>
      </w:r>
      <w:r>
        <w:t>ого статистического учета, в порядке, установленном Правительством Российской Федерации.</w:t>
      </w:r>
    </w:p>
    <w:p w:rsidR="00000000" w:rsidRDefault="00F23B4D">
      <w:pPr>
        <w:pStyle w:val="ConsPlusNormal"/>
        <w:ind w:firstLine="540"/>
        <w:jc w:val="both"/>
      </w:pPr>
      <w:r>
        <w:t>3. Субъекты Российской Федерации участвуют в проведении мониторинга и оценки эффективности реализации мероприятий, направленных на предотвращение воздействия окружающе</w:t>
      </w:r>
      <w:r>
        <w:t>го табачного дыма и сокращение потребления табака,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</w:t>
      </w:r>
      <w:r>
        <w:t>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F23B4D">
      <w:pPr>
        <w:pStyle w:val="ConsPlusNormal"/>
        <w:ind w:firstLine="540"/>
        <w:jc w:val="both"/>
      </w:pPr>
      <w:r>
        <w:t>4. На основании результатов мониторинга и оценки эффективности реализации мероприятий, направленных на предотвращен</w:t>
      </w:r>
      <w:r>
        <w:t>ие воздействия окружающего табачного дыма и сокращение потребления табака,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ос</w:t>
      </w:r>
      <w:r>
        <w:t>уществляются:</w:t>
      </w:r>
    </w:p>
    <w:p w:rsidR="00000000" w:rsidRDefault="00F23B4D">
      <w:pPr>
        <w:pStyle w:val="ConsPlusNormal"/>
        <w:ind w:firstLine="540"/>
        <w:jc w:val="both"/>
      </w:pPr>
      <w:r>
        <w:t>1) разработка мероприятий по противодействию потреблению табака, подлежащих включению в федеральные целевые программы охраны и укрепления здоровья граждан и в государственную программу развития здравоохранения;</w:t>
      </w:r>
    </w:p>
    <w:p w:rsidR="00000000" w:rsidRDefault="00F23B4D">
      <w:pPr>
        <w:pStyle w:val="ConsPlusNormal"/>
        <w:ind w:firstLine="540"/>
        <w:jc w:val="both"/>
      </w:pPr>
      <w:r>
        <w:t>2) информирование органов испол</w:t>
      </w:r>
      <w:r>
        <w:t>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 и реализуемых и (или) планируемых мероприятиях по сокращению его потребления;</w:t>
      </w:r>
    </w:p>
    <w:p w:rsidR="00000000" w:rsidRDefault="00F23B4D">
      <w:pPr>
        <w:pStyle w:val="ConsPlusNormal"/>
        <w:ind w:firstLine="540"/>
        <w:jc w:val="both"/>
      </w:pPr>
      <w:r>
        <w:t>3) подготовка и пре</w:t>
      </w:r>
      <w:r>
        <w:t>дставление доклада о выполнении Российской Федерацией Рамочной конвенции Всемирной организации здравоохранения по борьбе против табака.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23. Ответственность за нарушение настоящего Федерального закона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За нарушение законодательства в сфере охраны зд</w:t>
      </w:r>
      <w:r>
        <w:t>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r>
        <w:t>Статья 24. Признание у</w:t>
      </w:r>
      <w:r>
        <w:t>тратившими силу законодательных актов (отдельных положений законодательных актов) Российской Федерации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F23B4D">
      <w:pPr>
        <w:pStyle w:val="ConsPlusNormal"/>
        <w:ind w:firstLine="540"/>
        <w:jc w:val="both"/>
      </w:pPr>
      <w:r>
        <w:t>1) Федеральный закон от 10 июля 2001 года N 87-ФЗ "Об ограничении курения табака" (Собрание законодательства Российской Федер</w:t>
      </w:r>
      <w:r>
        <w:t>ации, 2001, N 29, ст. 2942);</w:t>
      </w:r>
    </w:p>
    <w:p w:rsidR="00000000" w:rsidRDefault="00F23B4D">
      <w:pPr>
        <w:pStyle w:val="ConsPlusNormal"/>
        <w:ind w:firstLine="540"/>
        <w:jc w:val="both"/>
      </w:pPr>
      <w:r>
        <w:t>2) Федеральный закон от 31 декабря 2002 года N 189-ФЗ "О внесении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000000" w:rsidRDefault="00F23B4D">
      <w:pPr>
        <w:pStyle w:val="ConsPlusNormal"/>
        <w:ind w:firstLine="540"/>
        <w:jc w:val="both"/>
      </w:pPr>
      <w:r>
        <w:t>3) статью 50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</w:t>
      </w:r>
      <w:r>
        <w:t>одательства Российской Федерации, 2003, N 2, ст. 167);</w:t>
      </w:r>
    </w:p>
    <w:p w:rsidR="00000000" w:rsidRDefault="00F23B4D">
      <w:pPr>
        <w:pStyle w:val="ConsPlusNormal"/>
        <w:ind w:firstLine="540"/>
        <w:jc w:val="both"/>
      </w:pPr>
      <w:r>
        <w:t>4) Федеральный закон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 49</w:t>
      </w:r>
      <w:r>
        <w:t>, ст. 4847);</w:t>
      </w:r>
    </w:p>
    <w:p w:rsidR="00000000" w:rsidRDefault="00F23B4D">
      <w:pPr>
        <w:pStyle w:val="ConsPlusNormal"/>
        <w:ind w:firstLine="540"/>
        <w:jc w:val="both"/>
      </w:pPr>
      <w:r>
        <w:t>5) статью 2 Федерального закона от 26 июля 2006 года N 134-ФЗ "О внесении изменений в главу 22 части второй Налогового кодекса Российской Федерации и некоторые другие законодательные акты Российской Федерации" (Собрание законодательства Россий</w:t>
      </w:r>
      <w:r>
        <w:t>ской Федерации, 2006, N 31, ст. 3433).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  <w:outlineLvl w:val="0"/>
      </w:pPr>
      <w:bookmarkStart w:id="17" w:name="Par296"/>
      <w:bookmarkEnd w:id="17"/>
      <w:r>
        <w:t>Статья 25. Вступление в силу настоящего Федерального закона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ind w:firstLine="540"/>
        <w:jc w:val="both"/>
      </w:pPr>
      <w:r>
        <w:t>1. Настоящий Федеральный закон вступает в силу с 1 июня 2013 года, за исключением положений, для которых настоящей статьей установлены иные сро</w:t>
      </w:r>
      <w:r>
        <w:t>ки вступления их в силу.</w:t>
      </w:r>
    </w:p>
    <w:p w:rsidR="00000000" w:rsidRDefault="00F23B4D">
      <w:pPr>
        <w:pStyle w:val="ConsPlusNormal"/>
        <w:ind w:firstLine="540"/>
        <w:jc w:val="both"/>
      </w:pPr>
      <w:r>
        <w:lastRenderedPageBreak/>
        <w:t xml:space="preserve">2. </w:t>
      </w:r>
      <w:hyperlink w:anchor="Par157" w:tooltip="Статья 13. Ценовые и налоговые меры, направленные на сокращение спроса на табачные изделия" w:history="1">
        <w:r>
          <w:rPr>
            <w:color w:val="0000FF"/>
          </w:rPr>
          <w:t>Статья 13</w:t>
        </w:r>
      </w:hyperlink>
      <w:r>
        <w:t xml:space="preserve"> настоящего Федерального закона вступает в силу с 1 января 2014 года.</w:t>
      </w:r>
    </w:p>
    <w:p w:rsidR="00000000" w:rsidRDefault="00F23B4D">
      <w:pPr>
        <w:pStyle w:val="ConsPlusNormal"/>
        <w:ind w:firstLine="540"/>
        <w:jc w:val="both"/>
      </w:pPr>
      <w:r>
        <w:t xml:space="preserve">3. </w:t>
      </w:r>
      <w:hyperlink w:anchor="Par138" w:tooltip="3) в поездах дальнего следования, на судах, находящихся в дальнем плавании, при оказании услуг по перевозкам пассажиров;" w:history="1">
        <w:r>
          <w:rPr>
            <w:color w:val="0000FF"/>
          </w:rPr>
          <w:t>Пункты 3</w:t>
        </w:r>
      </w:hyperlink>
      <w:r>
        <w:t xml:space="preserve">, </w:t>
      </w:r>
      <w:hyperlink w:anchor="Par140" w:tooltip="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" w:history="1">
        <w:r>
          <w:rPr>
            <w:color w:val="0000FF"/>
          </w:rPr>
          <w:t>5</w:t>
        </w:r>
      </w:hyperlink>
      <w:r>
        <w:t xml:space="preserve">, </w:t>
      </w:r>
      <w:hyperlink w:anchor="Par141" w:tooltip="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" w:history="1">
        <w:r>
          <w:rPr>
            <w:color w:val="0000FF"/>
          </w:rPr>
          <w:t>6</w:t>
        </w:r>
      </w:hyperlink>
      <w:r>
        <w:t xml:space="preserve"> и </w:t>
      </w:r>
      <w:hyperlink w:anchor="Par147" w:tooltip="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" w:history="1">
        <w:r>
          <w:rPr>
            <w:color w:val="0000FF"/>
          </w:rPr>
          <w:t>12 части 1 статьи 12</w:t>
        </w:r>
      </w:hyperlink>
      <w:r>
        <w:t xml:space="preserve">, </w:t>
      </w:r>
      <w:hyperlink w:anchor="Par200" w:tooltip="3.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240" w:tooltip="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244" w:tooltip="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..." w:history="1">
        <w:r>
          <w:rPr>
            <w:color w:val="0000FF"/>
          </w:rPr>
          <w:t>5</w:t>
        </w:r>
      </w:hyperlink>
      <w:r>
        <w:t xml:space="preserve">, </w:t>
      </w:r>
      <w:hyperlink w:anchor="Par254" w:tooltip="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" w:history="1">
        <w:r>
          <w:rPr>
            <w:color w:val="0000FF"/>
          </w:rPr>
          <w:t>пункт 3 части 7 статьи 19</w:t>
        </w:r>
      </w:hyperlink>
      <w:r>
        <w:t xml:space="preserve"> настоящего Федерального закона вступают в силу с 1 июня 2</w:t>
      </w:r>
      <w:r>
        <w:t>014 года.</w:t>
      </w:r>
    </w:p>
    <w:p w:rsidR="00000000" w:rsidRDefault="00F23B4D">
      <w:pPr>
        <w:pStyle w:val="ConsPlusNormal"/>
        <w:ind w:firstLine="540"/>
        <w:jc w:val="both"/>
      </w:pPr>
      <w:bookmarkStart w:id="18" w:name="Par301"/>
      <w:bookmarkEnd w:id="18"/>
      <w:r>
        <w:t xml:space="preserve">4. </w:t>
      </w:r>
      <w:hyperlink w:anchor="Par218" w:tooltip="1) обеспечение учета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;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23" w:tooltip="2) отслеживание оборота производственного оборудования, движения и распределения табачной продукции и табачных изделий;" w:history="1">
        <w:r>
          <w:rPr>
            <w:color w:val="0000FF"/>
          </w:rPr>
          <w:t>2 части 1</w:t>
        </w:r>
      </w:hyperlink>
      <w:r>
        <w:t xml:space="preserve">, </w:t>
      </w:r>
      <w:hyperlink w:anchor="Par229" w:tooltip="2. Учет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..." w:history="1">
        <w:r>
          <w:rPr>
            <w:color w:val="0000FF"/>
          </w:rPr>
          <w:t>части 2</w:t>
        </w:r>
      </w:hyperlink>
      <w:r>
        <w:t xml:space="preserve"> и </w:t>
      </w:r>
      <w:hyperlink w:anchor="Par235" w:tooltip="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ганами визуально, с использованием соответствующих приборов, а..." w:history="1">
        <w:r>
          <w:rPr>
            <w:color w:val="0000FF"/>
          </w:rPr>
          <w:t>4 статьи 18</w:t>
        </w:r>
      </w:hyperlink>
      <w:r>
        <w:t xml:space="preserve"> настоящего Федерального закона вступают в силу с 1 января 2017 года.</w:t>
      </w:r>
    </w:p>
    <w:p w:rsidR="00000000" w:rsidRDefault="00F23B4D">
      <w:pPr>
        <w:pStyle w:val="ConsPlusNormal"/>
        <w:jc w:val="both"/>
      </w:pPr>
      <w:r>
        <w:t xml:space="preserve">(в ред. Федерального закона от </w:t>
      </w:r>
      <w:r>
        <w:t>31.12.2014 N 530-ФЗ)</w:t>
      </w:r>
    </w:p>
    <w:p w:rsidR="00000000" w:rsidRDefault="00F23B4D">
      <w:pPr>
        <w:pStyle w:val="ConsPlusNormal"/>
        <w:ind w:firstLine="540"/>
        <w:jc w:val="both"/>
      </w:pPr>
    </w:p>
    <w:p w:rsidR="00000000" w:rsidRDefault="00F23B4D">
      <w:pPr>
        <w:pStyle w:val="ConsPlusNormal"/>
        <w:jc w:val="right"/>
      </w:pPr>
      <w:r>
        <w:t>Президент</w:t>
      </w:r>
    </w:p>
    <w:p w:rsidR="00000000" w:rsidRDefault="00F23B4D">
      <w:pPr>
        <w:pStyle w:val="ConsPlusNormal"/>
        <w:jc w:val="right"/>
      </w:pPr>
      <w:r>
        <w:t>Российской Федерации</w:t>
      </w:r>
    </w:p>
    <w:p w:rsidR="00000000" w:rsidRDefault="00F23B4D">
      <w:pPr>
        <w:pStyle w:val="ConsPlusNormal"/>
        <w:jc w:val="right"/>
      </w:pPr>
      <w:r>
        <w:t>В.ПУТИН</w:t>
      </w:r>
    </w:p>
    <w:p w:rsidR="00000000" w:rsidRDefault="00F23B4D">
      <w:pPr>
        <w:pStyle w:val="ConsPlusNormal"/>
      </w:pPr>
      <w:r>
        <w:t>Москва, Кремль</w:t>
      </w:r>
    </w:p>
    <w:p w:rsidR="00000000" w:rsidRDefault="00F23B4D">
      <w:pPr>
        <w:pStyle w:val="ConsPlusNormal"/>
      </w:pPr>
      <w:r>
        <w:t>23 февраля 2013 года</w:t>
      </w:r>
    </w:p>
    <w:p w:rsidR="00000000" w:rsidRDefault="00F23B4D">
      <w:pPr>
        <w:pStyle w:val="ConsPlusNormal"/>
      </w:pPr>
      <w:r>
        <w:t>N 15-ФЗ</w:t>
      </w:r>
    </w:p>
    <w:p w:rsidR="00000000" w:rsidRDefault="00F23B4D">
      <w:pPr>
        <w:pStyle w:val="ConsPlusNormal"/>
      </w:pPr>
    </w:p>
    <w:p w:rsidR="00000000" w:rsidRDefault="00F23B4D">
      <w:pPr>
        <w:pStyle w:val="ConsPlusNormal"/>
      </w:pPr>
    </w:p>
    <w:p w:rsidR="00F23B4D" w:rsidRDefault="00F23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3B4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4D" w:rsidRDefault="00F23B4D">
      <w:pPr>
        <w:spacing w:after="0" w:line="240" w:lineRule="auto"/>
      </w:pPr>
      <w:r>
        <w:separator/>
      </w:r>
    </w:p>
  </w:endnote>
  <w:endnote w:type="continuationSeparator" w:id="0">
    <w:p w:rsidR="00F23B4D" w:rsidRDefault="00F2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23B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B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B4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B4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A1813">
            <w:fldChar w:fldCharType="separate"/>
          </w:r>
          <w:r w:rsidR="009B7224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A1813">
            <w:fldChar w:fldCharType="separate"/>
          </w:r>
          <w:r w:rsidR="009B7224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F23B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4D" w:rsidRDefault="00F23B4D">
      <w:pPr>
        <w:spacing w:after="0" w:line="240" w:lineRule="auto"/>
      </w:pPr>
      <w:r>
        <w:separator/>
      </w:r>
    </w:p>
  </w:footnote>
  <w:footnote w:type="continuationSeparator" w:id="0">
    <w:p w:rsidR="00F23B4D" w:rsidRDefault="00F2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B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23.02.2013 N 15-ФЗ</w:t>
          </w:r>
          <w:r>
            <w:rPr>
              <w:sz w:val="16"/>
              <w:szCs w:val="16"/>
            </w:rPr>
            <w:br/>
            <w:t>(ред. от 26.04.2016)</w:t>
          </w:r>
          <w:r>
            <w:rPr>
              <w:sz w:val="16"/>
              <w:szCs w:val="16"/>
            </w:rPr>
            <w:br/>
            <w:t>"Об охране здоровья граждан от воздействия окружающего таба...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B4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3B4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B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</w:t>
            </w:r>
            <w:r>
              <w:rPr>
                <w:color w:val="0000FF"/>
                <w:sz w:val="18"/>
                <w:szCs w:val="18"/>
              </w:rPr>
              <w:t>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16.12.2016</w:t>
          </w:r>
        </w:p>
      </w:tc>
    </w:tr>
  </w:tbl>
  <w:p w:rsidR="00000000" w:rsidRDefault="00F23B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3B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13"/>
    <w:rsid w:val="001A1813"/>
    <w:rsid w:val="009B7224"/>
    <w:rsid w:val="00F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33206"/>
  <w14:defaultImageDpi w14:val="0"/>
  <w15:docId w15:val="{893D5828-166E-4A96-8F46-F8A1F58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8351</Words>
  <Characters>47604</Characters>
  <Application>Microsoft Office Word</Application>
  <DocSecurity>2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23.02.2013 N 15-ФЗ(ред. от 26.04.2016)"Об охране здоровья граждан от воздействия окружающего табачного дыма и последствий потребления табака"</vt:lpstr>
    </vt:vector>
  </TitlesOfParts>
  <Company>КонсультантПлюс Версия 4016.00.05</Company>
  <LinksUpToDate>false</LinksUpToDate>
  <CharactersWithSpaces>55844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23.02.2013 N 15-ФЗ(ред. от 26.04.2016)"Об охране здоровья граждан от воздействия окружающего табачного дыма и последствий потребления табака"</dc:title>
  <dc:subject/>
  <dc:creator>Алексей Чижевич</dc:creator>
  <cp:keywords/>
  <dc:description/>
  <cp:lastModifiedBy>Алексей Чижевич</cp:lastModifiedBy>
  <cp:revision>3</cp:revision>
  <dcterms:created xsi:type="dcterms:W3CDTF">2016-12-18T04:18:00Z</dcterms:created>
  <dcterms:modified xsi:type="dcterms:W3CDTF">2016-12-18T04:18:00Z</dcterms:modified>
</cp:coreProperties>
</file>