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CE3F5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E3F5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департамента по тарифам Приморского края от 19.08.2015 N 34/2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внесении изменений в постановление департамента по тарифам Приморского края от 1 августа 2012 года N 39/4 "Об установлении нормативов потребления электрической энергии населением Приморского края"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E3F5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29.01.2017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E3F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E3F5F">
      <w:pPr>
        <w:pStyle w:val="ConsPlusNormal"/>
        <w:jc w:val="both"/>
        <w:outlineLvl w:val="0"/>
      </w:pPr>
    </w:p>
    <w:p w:rsidR="00000000" w:rsidRDefault="00CE3F5F">
      <w:pPr>
        <w:pStyle w:val="ConsPlusTitle"/>
        <w:jc w:val="center"/>
        <w:outlineLvl w:val="0"/>
      </w:pPr>
      <w:r>
        <w:t>ДЕПАРТАМЕНТ ПО ТАРИФАМ</w:t>
      </w:r>
    </w:p>
    <w:p w:rsidR="00000000" w:rsidRDefault="00CE3F5F">
      <w:pPr>
        <w:pStyle w:val="ConsPlusTitle"/>
        <w:jc w:val="center"/>
      </w:pPr>
      <w:r>
        <w:t>ПРИМОРСКОГО КРАЯ</w:t>
      </w:r>
    </w:p>
    <w:p w:rsidR="00000000" w:rsidRDefault="00CE3F5F">
      <w:pPr>
        <w:pStyle w:val="ConsPlusTitle"/>
        <w:jc w:val="center"/>
      </w:pPr>
    </w:p>
    <w:p w:rsidR="00000000" w:rsidRDefault="00CE3F5F">
      <w:pPr>
        <w:pStyle w:val="ConsPlusTitle"/>
        <w:jc w:val="center"/>
      </w:pPr>
      <w:r>
        <w:t>ПОСТАНОВЛЕНИЕ</w:t>
      </w:r>
    </w:p>
    <w:p w:rsidR="00000000" w:rsidRDefault="00CE3F5F">
      <w:pPr>
        <w:pStyle w:val="ConsPlusTitle"/>
        <w:jc w:val="center"/>
      </w:pPr>
      <w:r>
        <w:t>от 19 августа 2015 г. N 34/2</w:t>
      </w:r>
    </w:p>
    <w:p w:rsidR="00000000" w:rsidRDefault="00CE3F5F">
      <w:pPr>
        <w:pStyle w:val="ConsPlusTitle"/>
        <w:jc w:val="center"/>
      </w:pPr>
    </w:p>
    <w:p w:rsidR="00000000" w:rsidRDefault="00CE3F5F">
      <w:pPr>
        <w:pStyle w:val="ConsPlusTitle"/>
        <w:jc w:val="center"/>
      </w:pPr>
      <w:r>
        <w:t>О ВНЕСЕНИИ ИЗМЕНЕНИЙ В ПОСТАНОВЛЕНИЕ ДЕПАРТАМЕНТА</w:t>
      </w:r>
    </w:p>
    <w:p w:rsidR="00000000" w:rsidRDefault="00CE3F5F">
      <w:pPr>
        <w:pStyle w:val="ConsPlusTitle"/>
        <w:jc w:val="center"/>
      </w:pPr>
      <w:r>
        <w:t>ПО ТАРИФАМ ПРИМОРСКОГО КРАЯ ОТ 1 АВГУСТА 2012 ГОДА N 39/4</w:t>
      </w:r>
    </w:p>
    <w:p w:rsidR="00000000" w:rsidRDefault="00CE3F5F">
      <w:pPr>
        <w:pStyle w:val="ConsPlusTitle"/>
        <w:jc w:val="center"/>
      </w:pPr>
      <w:r>
        <w:t>"ОБ УСТАНОВЛЕНИИ НОРМАТИВОВ ПОТРЕБЛЕНИЯ ЭЛЕКТРИЧЕСКОЙ</w:t>
      </w:r>
    </w:p>
    <w:p w:rsidR="00000000" w:rsidRDefault="00CE3F5F">
      <w:pPr>
        <w:pStyle w:val="ConsPlusTitle"/>
        <w:jc w:val="center"/>
      </w:pPr>
      <w:r>
        <w:t>ЭНЕРГИИ НАСЕЛЕНИЕМ ПРИМОРСКОГО КРАЯ"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ind w:firstLine="540"/>
        <w:jc w:val="both"/>
      </w:pPr>
      <w:r>
        <w:t>В соответствии с Положением о департаменте по тарифам Приморского края, утвержденным постановлением Администрации Приморского края от 6 августа 2007 года N 214-па "</w:t>
      </w:r>
      <w:r>
        <w:t>О переименовании региональной энергетической комиссии Приморского края и об утверждении Положения о департаменте по тарифам Приморского края", в целях приведения нормативных правовых актов департамента по тарифам Приморского края в соответствие с действующ</w:t>
      </w:r>
      <w:r>
        <w:t>им законодательством департамент по тарифам Приморского края постановляет:</w:t>
      </w:r>
    </w:p>
    <w:p w:rsidR="00000000" w:rsidRDefault="00CE3F5F">
      <w:pPr>
        <w:pStyle w:val="ConsPlusNormal"/>
        <w:ind w:firstLine="540"/>
        <w:jc w:val="both"/>
      </w:pPr>
      <w:r>
        <w:t>1. Внести в постановление департамента по тарифам Приморского края от 1 августа 2012 года N 39/4 "Об установлении нормативов потребления электрической энергии населением Приморского</w:t>
      </w:r>
      <w:r>
        <w:t xml:space="preserve"> края" (в редакции постановления департамента по тарифам Приморского края от 12 декабря 2013 года N 78/23) (далее - постановление) следующие изменения:</w:t>
      </w:r>
    </w:p>
    <w:p w:rsidR="00000000" w:rsidRDefault="00CE3F5F">
      <w:pPr>
        <w:pStyle w:val="ConsPlusNormal"/>
        <w:ind w:firstLine="540"/>
        <w:jc w:val="both"/>
      </w:pPr>
      <w:r>
        <w:t>- изложить пункт 1 постановления в следующей редакции:</w:t>
      </w:r>
    </w:p>
    <w:p w:rsidR="00000000" w:rsidRDefault="00CE3F5F">
      <w:pPr>
        <w:pStyle w:val="ConsPlusNormal"/>
        <w:ind w:firstLine="540"/>
        <w:jc w:val="both"/>
      </w:pPr>
      <w:r>
        <w:t>"1. Установить и ввести в действие с 1 сентября 2</w:t>
      </w:r>
      <w:r>
        <w:t>015 года:</w:t>
      </w:r>
    </w:p>
    <w:p w:rsidR="00000000" w:rsidRDefault="00CE3F5F">
      <w:pPr>
        <w:pStyle w:val="ConsPlusNormal"/>
        <w:ind w:firstLine="540"/>
        <w:jc w:val="both"/>
      </w:pPr>
      <w:r>
        <w:t xml:space="preserve">1.1. Нормативы потребления коммунальной услуги по электроснабжению (базовые нормативы) в жилых помещениях многоквартирных домов и жилых домах, в том числе общежитиях квартирного типа, согласно </w:t>
      </w:r>
      <w:hyperlink w:anchor="Par46" w:tooltip="НОРМАТИВЫ" w:history="1">
        <w:r>
          <w:rPr>
            <w:color w:val="0000FF"/>
          </w:rPr>
          <w:t>приложению N 1</w:t>
        </w:r>
      </w:hyperlink>
      <w:r>
        <w:t>.</w:t>
      </w:r>
    </w:p>
    <w:p w:rsidR="00000000" w:rsidRDefault="00CE3F5F">
      <w:pPr>
        <w:pStyle w:val="ConsPlusNormal"/>
        <w:ind w:firstLine="540"/>
        <w:jc w:val="both"/>
      </w:pPr>
      <w:r>
        <w:t xml:space="preserve">1.2. Нормативы потребления коммунальной услуги по электроснабжению (с учетом повышающих коэффициентов) в жилых помещениях многоквартирных домов и жилых домах, в том числе общежитиях квартирного типа, согласно </w:t>
      </w:r>
      <w:hyperlink w:anchor="Par209" w:tooltip="НОРМАТИВЫ" w:history="1">
        <w:r>
          <w:rPr>
            <w:color w:val="0000FF"/>
          </w:rPr>
          <w:t>приложению N</w:t>
        </w:r>
        <w:r>
          <w:rPr>
            <w:color w:val="0000FF"/>
          </w:rPr>
          <w:t xml:space="preserve"> 2</w:t>
        </w:r>
      </w:hyperlink>
      <w:r>
        <w:t>.";</w:t>
      </w:r>
    </w:p>
    <w:p w:rsidR="00000000" w:rsidRDefault="00CE3F5F">
      <w:pPr>
        <w:pStyle w:val="ConsPlusNormal"/>
        <w:ind w:firstLine="540"/>
        <w:jc w:val="both"/>
      </w:pPr>
      <w:r>
        <w:t>- изложить пункт 2 постановления в следующей редакции:</w:t>
      </w:r>
    </w:p>
    <w:p w:rsidR="00000000" w:rsidRDefault="00CE3F5F">
      <w:pPr>
        <w:pStyle w:val="ConsPlusNormal"/>
        <w:ind w:firstLine="540"/>
        <w:jc w:val="both"/>
      </w:pPr>
      <w:r>
        <w:t>"2. Установить и ввести в действие с 1 сентября 2015 года нормативы потребления коммунальной услуги по электроснабжению (базовые нормативы) на общедомовые нужды и нормативы потребления коммуна</w:t>
      </w:r>
      <w:r>
        <w:t xml:space="preserve">льной услуги по электроснабжению (с учетом повышающих коэффициентов) на общедомовые нужды, согласно </w:t>
      </w:r>
      <w:hyperlink w:anchor="Par745" w:tooltip="НОРМАТИВЫ" w:history="1">
        <w:r>
          <w:rPr>
            <w:color w:val="0000FF"/>
          </w:rPr>
          <w:t>приложению N 3</w:t>
        </w:r>
      </w:hyperlink>
      <w:r>
        <w:t>.";</w:t>
      </w:r>
    </w:p>
    <w:p w:rsidR="00000000" w:rsidRDefault="00CE3F5F">
      <w:pPr>
        <w:pStyle w:val="ConsPlusNormal"/>
        <w:ind w:firstLine="540"/>
        <w:jc w:val="both"/>
      </w:pPr>
      <w:r>
        <w:t>- изложить пункт 3 постановления в следующей редакции:</w:t>
      </w:r>
    </w:p>
    <w:p w:rsidR="00000000" w:rsidRDefault="00CE3F5F">
      <w:pPr>
        <w:pStyle w:val="ConsPlusNormal"/>
        <w:ind w:firstLine="540"/>
        <w:jc w:val="both"/>
      </w:pPr>
      <w:r>
        <w:t>"3. Установить и ввести в действие с 1 сентября 2015 года:</w:t>
      </w:r>
    </w:p>
    <w:p w:rsidR="00000000" w:rsidRDefault="00CE3F5F">
      <w:pPr>
        <w:pStyle w:val="ConsPlusNormal"/>
        <w:ind w:firstLine="540"/>
        <w:jc w:val="both"/>
      </w:pPr>
      <w:r>
        <w:t xml:space="preserve">3.1. Нормативы потребления коммунальной услуги по электроснабжению (базовые нормативы) при использовании надворных построек, расположенных на земельном участке, согласно </w:t>
      </w:r>
      <w:hyperlink w:anchor="Par802" w:tooltip="НОРМАТИВЫ" w:history="1">
        <w:r>
          <w:rPr>
            <w:color w:val="0000FF"/>
          </w:rPr>
          <w:t>приложению N 4</w:t>
        </w:r>
      </w:hyperlink>
      <w:r>
        <w:t>.</w:t>
      </w:r>
    </w:p>
    <w:p w:rsidR="00000000" w:rsidRDefault="00CE3F5F">
      <w:pPr>
        <w:pStyle w:val="ConsPlusNormal"/>
        <w:ind w:firstLine="540"/>
        <w:jc w:val="both"/>
      </w:pPr>
      <w:r>
        <w:t xml:space="preserve">3.2. Нормативы потребления коммунальной услуги по электроснабжению (с учетом повышающих коэффициентов) при использовании надворных построек, расположенных на земельном участке, согласно </w:t>
      </w:r>
      <w:hyperlink w:anchor="Par842" w:tooltip="НОРМАТИВЫ" w:history="1">
        <w:r>
          <w:rPr>
            <w:color w:val="0000FF"/>
          </w:rPr>
          <w:t>приложен</w:t>
        </w:r>
        <w:r>
          <w:rPr>
            <w:color w:val="0000FF"/>
          </w:rPr>
          <w:t>ию N 5</w:t>
        </w:r>
      </w:hyperlink>
      <w:r>
        <w:t>.".</w:t>
      </w:r>
    </w:p>
    <w:p w:rsidR="00000000" w:rsidRDefault="00CE3F5F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right"/>
      </w:pPr>
      <w:r>
        <w:t>Директор департамента по тарифам</w:t>
      </w:r>
    </w:p>
    <w:p w:rsidR="00000000" w:rsidRDefault="00CE3F5F">
      <w:pPr>
        <w:pStyle w:val="ConsPlusNormal"/>
        <w:jc w:val="right"/>
      </w:pPr>
      <w:r>
        <w:t>Приморского края</w:t>
      </w:r>
    </w:p>
    <w:p w:rsidR="00000000" w:rsidRDefault="00CE3F5F">
      <w:pPr>
        <w:pStyle w:val="ConsPlusNormal"/>
        <w:jc w:val="right"/>
      </w:pPr>
      <w:r>
        <w:t>В.А.МАЛЮШИЦКИЙ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right"/>
        <w:outlineLvl w:val="0"/>
      </w:pPr>
      <w:r>
        <w:t>Приложение N 1</w:t>
      </w:r>
    </w:p>
    <w:p w:rsidR="00000000" w:rsidRDefault="00CE3F5F">
      <w:pPr>
        <w:pStyle w:val="ConsPlusNormal"/>
        <w:jc w:val="right"/>
      </w:pPr>
      <w:r>
        <w:t>к постановлению</w:t>
      </w:r>
    </w:p>
    <w:p w:rsidR="00000000" w:rsidRDefault="00CE3F5F">
      <w:pPr>
        <w:pStyle w:val="ConsPlusNormal"/>
        <w:jc w:val="right"/>
      </w:pPr>
      <w:r>
        <w:t>департамента по тарифам</w:t>
      </w:r>
    </w:p>
    <w:p w:rsidR="00000000" w:rsidRDefault="00CE3F5F">
      <w:pPr>
        <w:pStyle w:val="ConsPlusNormal"/>
        <w:jc w:val="right"/>
      </w:pPr>
      <w:r>
        <w:t>Приморского края</w:t>
      </w:r>
    </w:p>
    <w:p w:rsidR="00000000" w:rsidRDefault="00CE3F5F">
      <w:pPr>
        <w:pStyle w:val="ConsPlusNormal"/>
        <w:jc w:val="right"/>
      </w:pPr>
      <w:r>
        <w:t>от 19.08.2015 N 34</w:t>
      </w:r>
      <w:r>
        <w:t>/2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right"/>
      </w:pPr>
      <w:r>
        <w:t>Приложение N 1</w:t>
      </w:r>
    </w:p>
    <w:p w:rsidR="00000000" w:rsidRDefault="00CE3F5F">
      <w:pPr>
        <w:pStyle w:val="ConsPlusNormal"/>
        <w:jc w:val="right"/>
      </w:pPr>
      <w:r>
        <w:lastRenderedPageBreak/>
        <w:t>к постановлению</w:t>
      </w:r>
    </w:p>
    <w:p w:rsidR="00000000" w:rsidRDefault="00CE3F5F">
      <w:pPr>
        <w:pStyle w:val="ConsPlusNormal"/>
        <w:jc w:val="right"/>
      </w:pPr>
      <w:r>
        <w:t>департамента по тарифам</w:t>
      </w:r>
    </w:p>
    <w:p w:rsidR="00000000" w:rsidRDefault="00CE3F5F">
      <w:pPr>
        <w:pStyle w:val="ConsPlusNormal"/>
        <w:jc w:val="right"/>
      </w:pPr>
      <w:r>
        <w:t>Приморского края</w:t>
      </w:r>
    </w:p>
    <w:p w:rsidR="00000000" w:rsidRDefault="00CE3F5F">
      <w:pPr>
        <w:pStyle w:val="ConsPlusNormal"/>
        <w:jc w:val="right"/>
      </w:pPr>
      <w:r>
        <w:t>от 01.08.2012 N 39/4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Title"/>
        <w:jc w:val="center"/>
      </w:pPr>
      <w:bookmarkStart w:id="1" w:name="Par46"/>
      <w:bookmarkEnd w:id="1"/>
      <w:r>
        <w:t>НОРМАТИВЫ</w:t>
      </w:r>
    </w:p>
    <w:p w:rsidR="00000000" w:rsidRDefault="00CE3F5F">
      <w:pPr>
        <w:pStyle w:val="ConsPlusTitle"/>
        <w:jc w:val="center"/>
      </w:pPr>
      <w:r>
        <w:t>ПОТРЕБЛЕНИЯ КОММУНАЛЬНОЙ УСЛУГИ ПО ЭЛЕКТРОСНАБЖЕНИЮ</w:t>
      </w:r>
    </w:p>
    <w:p w:rsidR="00000000" w:rsidRDefault="00CE3F5F">
      <w:pPr>
        <w:pStyle w:val="ConsPlusTitle"/>
        <w:jc w:val="center"/>
      </w:pPr>
      <w:r>
        <w:t>(БАЗОВЫЕ НОРМАТИВЫ) В ЖИЛЫХ ПОМЕЩЕНИЯХ МНОГОКВАРТИРНЫХ</w:t>
      </w:r>
    </w:p>
    <w:p w:rsidR="00000000" w:rsidRDefault="00CE3F5F">
      <w:pPr>
        <w:pStyle w:val="ConsPlusTitle"/>
        <w:jc w:val="center"/>
      </w:pPr>
      <w:r>
        <w:t>ДОМОВ И ЖИЛЫХ ДОМАХ, В ТОМ ЧИСЛЕ ОБЩЕЖИТИЯХ</w:t>
      </w:r>
    </w:p>
    <w:p w:rsidR="00000000" w:rsidRDefault="00CE3F5F">
      <w:pPr>
        <w:pStyle w:val="ConsPlusTitle"/>
        <w:jc w:val="center"/>
      </w:pPr>
      <w:r>
        <w:t>КВАРТИРНОГО ТИПА</w:t>
      </w:r>
    </w:p>
    <w:p w:rsidR="00000000" w:rsidRDefault="00CE3F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41"/>
        <w:gridCol w:w="1159"/>
        <w:gridCol w:w="960"/>
        <w:gridCol w:w="1008"/>
        <w:gridCol w:w="1013"/>
        <w:gridCol w:w="1302"/>
      </w:tblGrid>
      <w:tr w:rsidR="00000000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Норматив потребления на одного человека в месяц (кВт ч) при количестве человек, проживающих в квартире</w:t>
            </w:r>
          </w:p>
        </w:tc>
      </w:tr>
      <w:tr w:rsidR="00000000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both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3 чел.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4 чел.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5 чел. и более</w:t>
            </w:r>
          </w:p>
        </w:tc>
      </w:tr>
      <w:tr w:rsidR="00000000">
        <w:tc>
          <w:tcPr>
            <w:tcW w:w="6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  <w:outlineLvl w:val="1"/>
            </w:pPr>
            <w:r>
              <w:t>Многоквартирные дома с централизованным горячим водоснабжением с электроплитами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373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179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146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127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211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150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482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299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231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188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164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199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174</w:t>
            </w:r>
          </w:p>
        </w:tc>
      </w:tr>
      <w:tr w:rsidR="00000000">
        <w:tc>
          <w:tcPr>
            <w:tcW w:w="6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  <w:outlineLvl w:val="1"/>
            </w:pPr>
            <w:r>
              <w:t>Многоквартирные дома с централизованным горячим водоснабжением без электроплит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111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143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295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162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175</w:t>
            </w:r>
          </w:p>
        </w:tc>
      </w:tr>
      <w:tr w:rsidR="00000000">
        <w:tc>
          <w:tcPr>
            <w:tcW w:w="6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  <w:outlineLvl w:val="1"/>
            </w:pPr>
            <w:r>
              <w:t>Многоквартирные дома б</w:t>
            </w:r>
            <w:r>
              <w:t>ез централизованного горячего водоснабжения с электроплитами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290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159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216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188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290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236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205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398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308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250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218</w:t>
            </w:r>
          </w:p>
        </w:tc>
      </w:tr>
      <w:tr w:rsidR="00000000">
        <w:tc>
          <w:tcPr>
            <w:tcW w:w="6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  <w:outlineLvl w:val="1"/>
            </w:pPr>
            <w:r>
              <w:t>Многоквартирные дома без централизованного горячего водоснабжения без электроплит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157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127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111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202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164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143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296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229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186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162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201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175</w:t>
            </w:r>
          </w:p>
        </w:tc>
      </w:tr>
      <w:tr w:rsidR="00000000">
        <w:tc>
          <w:tcPr>
            <w:tcW w:w="6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  <w:outlineLvl w:val="1"/>
            </w:pPr>
            <w:r>
              <w:t>Многоквартирные дома без централизованного отопления и частный сектор (индивидуальные жилые дома) без централизованного отопления и горячего водоснабжения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376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266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924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573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443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314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1010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626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485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394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343</w:t>
            </w:r>
          </w:p>
        </w:tc>
      </w:tr>
      <w:tr w:rsidR="00000000"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1072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665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515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418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365</w:t>
            </w:r>
          </w:p>
        </w:tc>
      </w:tr>
    </w:tbl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ind w:firstLine="540"/>
        <w:jc w:val="both"/>
      </w:pPr>
      <w:r>
        <w:t>Примечания:</w:t>
      </w:r>
    </w:p>
    <w:p w:rsidR="00000000" w:rsidRDefault="00CE3F5F">
      <w:pPr>
        <w:pStyle w:val="ConsPlusNormal"/>
        <w:ind w:firstLine="540"/>
        <w:jc w:val="both"/>
      </w:pPr>
      <w:r>
        <w:t>1. Нормативы потребления коммунальной услуги по электроснабжению (базовые нормативы) в жилых помещениях многоквартирных домов и жилых домах, в том числе общежитиях квартирного типа, установленные пунктом 1.1 постановления, применяются для расчета размера п</w:t>
      </w:r>
      <w:r>
        <w:t>латы за коммунальные услуги в соответствии с Правилами предоставления коммунальных услуг, установленными Правительством Российской Федерации.</w:t>
      </w:r>
    </w:p>
    <w:p w:rsidR="00000000" w:rsidRDefault="00CE3F5F">
      <w:pPr>
        <w:pStyle w:val="ConsPlusNormal"/>
        <w:ind w:firstLine="540"/>
        <w:jc w:val="both"/>
      </w:pPr>
      <w:r>
        <w:t>2. Нормативы потребления коммунальной услуги по электроснабжению (базовые нормативы) в жилых помещениях многокварт</w:t>
      </w:r>
      <w:r>
        <w:t>ирных домов и жилых домах, в том числе общежитиях квартирного типа, установленные пунктом 1.1 постановления, рассчитаны методом аналогов.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right"/>
      </w:pPr>
      <w:r>
        <w:t>Директор департамента по тарифам</w:t>
      </w:r>
    </w:p>
    <w:p w:rsidR="00000000" w:rsidRDefault="00CE3F5F">
      <w:pPr>
        <w:pStyle w:val="ConsPlusNormal"/>
        <w:jc w:val="right"/>
      </w:pPr>
      <w:r>
        <w:t>Приморского края</w:t>
      </w:r>
    </w:p>
    <w:p w:rsidR="00000000" w:rsidRDefault="00CE3F5F">
      <w:pPr>
        <w:pStyle w:val="ConsPlusNormal"/>
        <w:jc w:val="right"/>
      </w:pPr>
      <w:r>
        <w:t>В.А.МАЛЮШИЦКИЙ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right"/>
        <w:outlineLvl w:val="0"/>
      </w:pPr>
      <w:r>
        <w:t>Приложение N 2</w:t>
      </w:r>
    </w:p>
    <w:p w:rsidR="00000000" w:rsidRDefault="00CE3F5F">
      <w:pPr>
        <w:pStyle w:val="ConsPlusNormal"/>
        <w:jc w:val="right"/>
      </w:pPr>
      <w:r>
        <w:t>к постановлению</w:t>
      </w:r>
    </w:p>
    <w:p w:rsidR="00000000" w:rsidRDefault="00CE3F5F">
      <w:pPr>
        <w:pStyle w:val="ConsPlusNormal"/>
        <w:jc w:val="right"/>
      </w:pPr>
      <w:r>
        <w:t xml:space="preserve">департамента по </w:t>
      </w:r>
      <w:r>
        <w:t>тарифам</w:t>
      </w:r>
    </w:p>
    <w:p w:rsidR="00000000" w:rsidRDefault="00CE3F5F">
      <w:pPr>
        <w:pStyle w:val="ConsPlusNormal"/>
        <w:jc w:val="right"/>
      </w:pPr>
      <w:r>
        <w:t>Приморского края</w:t>
      </w:r>
    </w:p>
    <w:p w:rsidR="00000000" w:rsidRDefault="00CE3F5F">
      <w:pPr>
        <w:pStyle w:val="ConsPlusNormal"/>
        <w:jc w:val="right"/>
      </w:pPr>
      <w:r>
        <w:t>от 19.08.2015 N 34/2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right"/>
      </w:pPr>
      <w:r>
        <w:t>Приложение N 2</w:t>
      </w:r>
    </w:p>
    <w:p w:rsidR="00000000" w:rsidRDefault="00CE3F5F">
      <w:pPr>
        <w:pStyle w:val="ConsPlusNormal"/>
        <w:jc w:val="right"/>
      </w:pPr>
      <w:r>
        <w:t>к постановлению</w:t>
      </w:r>
    </w:p>
    <w:p w:rsidR="00000000" w:rsidRDefault="00CE3F5F">
      <w:pPr>
        <w:pStyle w:val="ConsPlusNormal"/>
        <w:jc w:val="right"/>
      </w:pPr>
      <w:r>
        <w:t>департамента по тарифам</w:t>
      </w:r>
    </w:p>
    <w:p w:rsidR="00000000" w:rsidRDefault="00CE3F5F">
      <w:pPr>
        <w:pStyle w:val="ConsPlusNormal"/>
        <w:jc w:val="right"/>
      </w:pPr>
      <w:r>
        <w:t>Приморского края</w:t>
      </w:r>
    </w:p>
    <w:p w:rsidR="00000000" w:rsidRDefault="00CE3F5F">
      <w:pPr>
        <w:pStyle w:val="ConsPlusNormal"/>
        <w:jc w:val="right"/>
      </w:pPr>
      <w:r>
        <w:t>от 01.08.2012 N 39/4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Title"/>
        <w:jc w:val="center"/>
      </w:pPr>
      <w:bookmarkStart w:id="2" w:name="Par209"/>
      <w:bookmarkEnd w:id="2"/>
      <w:r>
        <w:t>НОРМАТИВЫ</w:t>
      </w:r>
    </w:p>
    <w:p w:rsidR="00000000" w:rsidRDefault="00CE3F5F">
      <w:pPr>
        <w:pStyle w:val="ConsPlusTitle"/>
        <w:jc w:val="center"/>
      </w:pPr>
      <w:r>
        <w:t>ПОТРЕБЛЕНИЯ КОММУНАЛЬНОЙ УСЛУГИ ПО ЭЛЕКТРОСНАБЖЕНИЮ</w:t>
      </w:r>
    </w:p>
    <w:p w:rsidR="00000000" w:rsidRDefault="00CE3F5F">
      <w:pPr>
        <w:pStyle w:val="ConsPlusTitle"/>
        <w:jc w:val="center"/>
      </w:pPr>
      <w:r>
        <w:t>(С УЧЕТОМ ПОВЫШАЮЩИХ КОЭФФИЦИЕНТОВ) В ЖИЛ</w:t>
      </w:r>
      <w:r>
        <w:t>ЫХ ПОМЕЩЕНИЯХ</w:t>
      </w:r>
    </w:p>
    <w:p w:rsidR="00000000" w:rsidRDefault="00CE3F5F">
      <w:pPr>
        <w:pStyle w:val="ConsPlusTitle"/>
        <w:jc w:val="center"/>
      </w:pPr>
      <w:r>
        <w:t>МНОГОКВАРТИРНЫХ ДОМОВ И ЖИЛЫХ ДОМАХ, В ТОМ ЧИСЛЕ</w:t>
      </w:r>
    </w:p>
    <w:p w:rsidR="00000000" w:rsidRDefault="00CE3F5F">
      <w:pPr>
        <w:pStyle w:val="ConsPlusTitle"/>
        <w:jc w:val="center"/>
      </w:pPr>
      <w:r>
        <w:t>ОБЩЕЖИТИЯХ КВАРТИРНОГО ТИПА</w:t>
      </w:r>
    </w:p>
    <w:p w:rsidR="00000000" w:rsidRDefault="00CE3F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0"/>
        <w:gridCol w:w="1114"/>
        <w:gridCol w:w="1046"/>
        <w:gridCol w:w="960"/>
        <w:gridCol w:w="960"/>
        <w:gridCol w:w="1320"/>
      </w:tblGrid>
      <w:tr w:rsidR="00000000"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Норматив потребления на одного человека в месяц (кВт ч) при количестве человек, проживающих в квартире</w:t>
            </w:r>
          </w:p>
        </w:tc>
      </w:tr>
      <w:tr w:rsidR="00000000"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both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1 чел.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2 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3 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4 чел.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5 чел. и более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  <w:outlineLvl w:val="1"/>
            </w:pPr>
            <w:r>
              <w:t>с 1 сентября 2015 года по 31 декабря 2015 года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с централизованным горячим водоснабжением с электроплитами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447,60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277,20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214,80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175,20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152,40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528,00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327,60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253,20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206,40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180,00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578,40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358,80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277,20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225,60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196,80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613,20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380,40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294,00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238,80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208,80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с централизованным горячим водоснабжением без электроплит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391,20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242,40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188,40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152,40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133,20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505,20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313,20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242,40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196,80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171,60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571,20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354,00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274,80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223,20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194,40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619,20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296,40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241,20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210,00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без централизованного горячего водоснабжения с электроплитами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561,60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270,00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219,60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190,80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663,60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411,60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318,00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259,20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225,60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724,80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450,00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348,00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283,20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246,00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770,40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477,60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369,60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261,60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без централизованного горячего водоснабжения без электроплит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392,40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242,40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188,40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152,40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133,20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505,20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313,20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242,40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196,80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171,60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572,40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355,20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274,80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223,20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194,40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619,20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384,00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297,60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241,20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210,00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без централизованного отопления и частный сектор (индивидуальные жилые дома) без централизованного отопления и горячего водоснабжения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939,60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582,00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451,20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366,00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319,20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1108,80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687,60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531,60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432,00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376,80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1212,00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751,20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582,00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472,80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411,60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1286,40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798,00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618,00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501,60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438,00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  <w:outlineLvl w:val="1"/>
            </w:pPr>
            <w:r>
              <w:t>с 1 января 2016 года по 30 июня 2016 года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с централизованным горячим водоснабжением с электроплитами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522,2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250,6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204,4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177,8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382,2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295,4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210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674,8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418,6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323,4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229,6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715,4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443,8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278,6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243,6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с централизованным горячим водоснабжением без электроплит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456,4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282,8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219,8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177,8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155,4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589,4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282,8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200,2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666,4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226,8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722,4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345,8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281,4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245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без централизованного горячего водоснабжения с электроплитами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655,2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256,2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222,6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774,2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480,2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302,4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263,2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845,6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330,4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287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898,8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557,2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431,2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305,2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без централизованного горячего водоснабжения без электроплит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457,8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282,8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219,8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177,8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155,4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589,4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365,4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282,8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229,6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200,2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667,8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414,4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226,8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722,4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347,2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281,4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245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без централизованного отопления и частный сектор (индивидуальные жилые дома) без централизованного отопления и горячего водоснабжения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1096,2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526,4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372,4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1293,6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802,2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620,2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439,6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1414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876,4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551,6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480,2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1500,8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931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585,2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511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  <w:outlineLvl w:val="1"/>
            </w:pPr>
            <w:r>
              <w:t>с 1 июля 2016 года по 31 декабря 2016 года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с централизованным горячим водоснабжением с электроплитами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559,5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346,5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190,5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660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409,5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316,5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258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225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723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448,5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346,5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282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246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766,5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475,5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367,5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298,5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261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с централизованным горячим водоснабжением без электроплит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489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235,5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190,5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166,5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391,5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214,5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714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442,5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343,5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243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370,5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301,5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262,5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без централизованного горячего водоснабжения с электроплитами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702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337,5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274,5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238,5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829,5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514,5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397,5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282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906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562,5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354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307,5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963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597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375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327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без централизованного горячего водоснабжения без электроплит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490,5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235,5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190,5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166,5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631,5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391,5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214,5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715,5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444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343,5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279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243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774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301,5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262,5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без централизованного отопления и частный сектор (индивидуальные жилые дома) без централизованного отопления и горячего водоснабжения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1174,5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727,5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457,5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399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1386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859,5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664,5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471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1515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939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727,5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591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514,5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1608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997,5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772,5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547,5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  <w:outlineLvl w:val="1"/>
            </w:pPr>
            <w:r>
              <w:t>с 1 января 2017 года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с централизованным горячим водоснабжением с электроплитами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596,8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369,6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286,4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233,6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203,2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704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436,8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337,6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275,2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240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771,2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478,4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369,6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300,8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262,4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817,6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507,2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318,4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278,4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с централизованным горячим водоснабжением без электроплит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521,6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251,2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203,2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177,6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673,6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417,6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228,8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761,6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366,4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297,6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259,2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825,6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395,2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280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без централизованного горячего водоснабжения с электроплитами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748,8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292,8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254,4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884,8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548,8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345,6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300,8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966,4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377,6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328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1027,2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636,8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492,8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348,8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без централизованного горячего водоснабжения без электроплит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523,2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251,2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203,2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177,6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673,6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417,6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323,2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262,4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228,8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763,2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473,6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366,4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297,6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259,2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825,6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396,8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321,6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280</w:t>
            </w:r>
          </w:p>
        </w:tc>
      </w:tr>
      <w:tr w:rsidR="00000000">
        <w:tc>
          <w:tcPr>
            <w:tcW w:w="70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Многоквартирные дома б</w:t>
            </w:r>
            <w:r>
              <w:t>ез централизованного отопления и частный сектор (индивидуальные жилые дома) без централизованного отопления и горячего водоснабжения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1252,8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601,6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488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425,6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1478,4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916,8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708,8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502,4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1616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1001,6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630,4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548,8</w:t>
            </w:r>
          </w:p>
        </w:tc>
      </w:tr>
      <w:tr w:rsidR="00000000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4 и более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1715,2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1064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824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668,8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584</w:t>
            </w:r>
          </w:p>
        </w:tc>
      </w:tr>
    </w:tbl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ind w:firstLine="540"/>
        <w:jc w:val="both"/>
      </w:pPr>
      <w:r>
        <w:t>Примечание:</w:t>
      </w:r>
    </w:p>
    <w:p w:rsidR="00000000" w:rsidRDefault="00CE3F5F">
      <w:pPr>
        <w:pStyle w:val="ConsPlusNormal"/>
        <w:ind w:firstLine="540"/>
        <w:jc w:val="both"/>
      </w:pPr>
      <w:r>
        <w:t>Нормативы с учетом повышающего коэффициента применяются при наличии технической возможности установки коллективных (общедомовых), индивидуальных или общих (квартирных) приборов учета.</w:t>
      </w:r>
    </w:p>
    <w:p w:rsidR="00000000" w:rsidRDefault="00CE3F5F">
      <w:pPr>
        <w:pStyle w:val="ConsPlusNormal"/>
        <w:ind w:firstLine="540"/>
        <w:jc w:val="both"/>
      </w:pPr>
      <w:r>
        <w:t>Порядок определения отсутствия или наличия техни</w:t>
      </w:r>
      <w:r>
        <w:t>ческой возможности установки приборов учета установлен приказом Министерства регионального развития Российской Федерации от 29.12.2011 N 627 "Об утверждении критериев наличия (отсутствия) технической возможности установки индивидуального, общего (квартирно</w:t>
      </w:r>
      <w:r>
        <w:t>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right"/>
      </w:pPr>
      <w:r>
        <w:t>Директор департамента по тарифам</w:t>
      </w:r>
    </w:p>
    <w:p w:rsidR="00000000" w:rsidRDefault="00CE3F5F">
      <w:pPr>
        <w:pStyle w:val="ConsPlusNormal"/>
        <w:jc w:val="right"/>
      </w:pPr>
      <w:r>
        <w:t>Приморского кр</w:t>
      </w:r>
      <w:r>
        <w:t>ая</w:t>
      </w:r>
    </w:p>
    <w:p w:rsidR="00000000" w:rsidRDefault="00CE3F5F">
      <w:pPr>
        <w:pStyle w:val="ConsPlusNormal"/>
        <w:jc w:val="right"/>
      </w:pPr>
      <w:r>
        <w:t>В.А.МАЛЮШИЦКИЙ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CE3F5F">
      <w:pPr>
        <w:pStyle w:val="ConsPlusNormal"/>
        <w:jc w:val="right"/>
        <w:outlineLvl w:val="0"/>
      </w:pPr>
      <w:r>
        <w:t>Приложение N 3</w:t>
      </w:r>
    </w:p>
    <w:p w:rsidR="00000000" w:rsidRDefault="00CE3F5F">
      <w:pPr>
        <w:pStyle w:val="ConsPlusNormal"/>
        <w:jc w:val="right"/>
      </w:pPr>
      <w:r>
        <w:t>к постановлению</w:t>
      </w:r>
    </w:p>
    <w:p w:rsidR="00000000" w:rsidRDefault="00CE3F5F">
      <w:pPr>
        <w:pStyle w:val="ConsPlusNormal"/>
        <w:jc w:val="right"/>
      </w:pPr>
      <w:r>
        <w:t>департамента по тарифам</w:t>
      </w:r>
    </w:p>
    <w:p w:rsidR="00000000" w:rsidRDefault="00CE3F5F">
      <w:pPr>
        <w:pStyle w:val="ConsPlusNormal"/>
        <w:jc w:val="right"/>
      </w:pPr>
      <w:r>
        <w:t>Приморского края</w:t>
      </w:r>
    </w:p>
    <w:p w:rsidR="00000000" w:rsidRDefault="00CE3F5F">
      <w:pPr>
        <w:pStyle w:val="ConsPlusNormal"/>
        <w:jc w:val="right"/>
      </w:pPr>
      <w:r>
        <w:t>от 19.08.2015 N 34/2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Title"/>
        <w:jc w:val="center"/>
      </w:pPr>
      <w:bookmarkStart w:id="3" w:name="Par745"/>
      <w:bookmarkEnd w:id="3"/>
      <w:r>
        <w:t>НОРМАТИВЫ</w:t>
      </w:r>
    </w:p>
    <w:p w:rsidR="00000000" w:rsidRDefault="00CE3F5F">
      <w:pPr>
        <w:pStyle w:val="ConsPlusTitle"/>
        <w:jc w:val="center"/>
      </w:pPr>
      <w:r>
        <w:t>ПОТРЕБЛЕНИЯ КОММУНАЛЬНОЙ УСЛУГИ ПО ЭЛЕКТРОСНАБЖЕНИЮ</w:t>
      </w:r>
    </w:p>
    <w:p w:rsidR="00000000" w:rsidRDefault="00CE3F5F">
      <w:pPr>
        <w:pStyle w:val="ConsPlusTitle"/>
        <w:jc w:val="center"/>
      </w:pPr>
      <w:r>
        <w:t>(БАЗОВЫЕ НОРМАТИВЫ) НА ОБЩЕДОМОВЫЕ НУЖДЫ И НОРМАТИВЫ</w:t>
      </w:r>
    </w:p>
    <w:p w:rsidR="00000000" w:rsidRDefault="00CE3F5F">
      <w:pPr>
        <w:pStyle w:val="ConsPlusTitle"/>
        <w:jc w:val="center"/>
      </w:pPr>
      <w:r>
        <w:t>ПОТРЕБЛЕНИЯ КОММУНАЛЬНОЙ УСЛУГИ ПО ЭЛЕКТРОСНАБЖЕНИЮ</w:t>
      </w:r>
    </w:p>
    <w:p w:rsidR="00000000" w:rsidRDefault="00CE3F5F">
      <w:pPr>
        <w:pStyle w:val="ConsPlusTitle"/>
        <w:jc w:val="center"/>
      </w:pPr>
      <w:r>
        <w:t>(С УЧЕТОМ ПОВЫШАЮЩИХ КОЭФФИЦИЕНТОВ)</w:t>
      </w:r>
    </w:p>
    <w:p w:rsidR="00000000" w:rsidRDefault="00CE3F5F">
      <w:pPr>
        <w:pStyle w:val="ConsPlusTitle"/>
        <w:jc w:val="center"/>
      </w:pPr>
      <w:r>
        <w:t>НА ОБЩЕДОМОВЫЕ НУЖД</w:t>
      </w:r>
      <w:r>
        <w:t>Ы</w:t>
      </w:r>
    </w:p>
    <w:p w:rsidR="00000000" w:rsidRDefault="00CE3F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20"/>
        <w:gridCol w:w="1304"/>
        <w:gridCol w:w="1134"/>
        <w:gridCol w:w="1558"/>
        <w:gridCol w:w="1560"/>
        <w:gridCol w:w="1560"/>
        <w:gridCol w:w="1200"/>
      </w:tblGrid>
      <w:tr w:rsidR="00000000"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Категория многоквартирных домов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Базовый норматив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Нормативы с учетом повышающих коэффициентов</w:t>
            </w:r>
          </w:p>
        </w:tc>
      </w:tr>
      <w:tr w:rsidR="00000000"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both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с 01.09.2015 по 31.12.2015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с 01.01.2016 по 30.06.2016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с 01.07.2016 по 31.12.2016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с 01.01.2017</w:t>
            </w:r>
          </w:p>
        </w:tc>
      </w:tr>
      <w:tr w:rsidR="0000000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1. Многоквартирные дома, не оборудованные лифтами и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кВт ч в месяц на 1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3,24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4,86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5,18</w:t>
            </w:r>
          </w:p>
        </w:tc>
      </w:tr>
      <w:tr w:rsidR="0000000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2. Многоквартирные дома, оборудованные лифтами и не оборудованные электроотопительными и электронагревательными установками для целей горячего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кВт ч в месяц на 1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3,83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5,75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6,13</w:t>
            </w:r>
          </w:p>
        </w:tc>
      </w:tr>
      <w:tr w:rsidR="00000000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3. Многоквартирные дома, не оборудованные лифтам</w:t>
            </w:r>
            <w:r>
              <w:t>и и оборудованные электроотопительными и (или) электронагревательными установками для целей горячего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кВт ч в месяц на 1 кв.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3,91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4,69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5,87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6,26</w:t>
            </w:r>
          </w:p>
        </w:tc>
      </w:tr>
    </w:tbl>
    <w:p w:rsidR="00000000" w:rsidRDefault="00CE3F5F">
      <w:pPr>
        <w:pStyle w:val="ConsPlusNormal"/>
        <w:jc w:val="both"/>
        <w:sectPr w:rsidR="00000000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ind w:firstLine="540"/>
        <w:jc w:val="both"/>
      </w:pPr>
      <w:r>
        <w:t>Примечания:</w:t>
      </w:r>
    </w:p>
    <w:p w:rsidR="00000000" w:rsidRDefault="00CE3F5F">
      <w:pPr>
        <w:pStyle w:val="ConsPlusNormal"/>
        <w:ind w:firstLine="540"/>
        <w:jc w:val="both"/>
      </w:pPr>
      <w:r>
        <w:t>1. Нормативы потребления коммунальной услуги по электроснабжению (базовые нормативы) на общедомовые нужды), установленные пунктом 2 постановления, применяются для расчета размера платы за коммунальные услуги в соответствии с Правилами предоставления коммун</w:t>
      </w:r>
      <w:r>
        <w:t>альных услуг, установленными Правительством Российской Федерации.</w:t>
      </w:r>
    </w:p>
    <w:p w:rsidR="00000000" w:rsidRDefault="00CE3F5F">
      <w:pPr>
        <w:pStyle w:val="ConsPlusNormal"/>
        <w:ind w:firstLine="540"/>
        <w:jc w:val="both"/>
      </w:pPr>
      <w:r>
        <w:t>2. Нормативы потребления коммунальной услуги по электроснабжению (базовые нормативы) на общедомовые нужды, установленные пунктом 2 постановления, рассчитаны методом аналогов.</w:t>
      </w:r>
    </w:p>
    <w:p w:rsidR="00000000" w:rsidRDefault="00CE3F5F">
      <w:pPr>
        <w:pStyle w:val="ConsPlusNormal"/>
        <w:ind w:firstLine="540"/>
        <w:jc w:val="both"/>
      </w:pPr>
      <w:r>
        <w:t xml:space="preserve">3. Нормативы с </w:t>
      </w:r>
      <w:r>
        <w:t>учетом повышающего коэффициента применяются при наличии технической возможности установки коллективных (общедомовых), индивидуальных или общих (квартирных) приборов учета.</w:t>
      </w:r>
    </w:p>
    <w:p w:rsidR="00000000" w:rsidRDefault="00CE3F5F">
      <w:pPr>
        <w:pStyle w:val="ConsPlusNormal"/>
        <w:ind w:firstLine="540"/>
        <w:jc w:val="both"/>
      </w:pPr>
      <w:r>
        <w:t>Порядок определения отсутствия или наличия технической возможности установки приборо</w:t>
      </w:r>
      <w:r>
        <w:t>в учета установлен приказом Министерства регионального развития Российской Федерации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</w:t>
      </w:r>
      <w:r>
        <w:t>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right"/>
      </w:pPr>
      <w:r>
        <w:t>Директор департамента по тарифам</w:t>
      </w:r>
    </w:p>
    <w:p w:rsidR="00000000" w:rsidRDefault="00CE3F5F">
      <w:pPr>
        <w:pStyle w:val="ConsPlusNormal"/>
        <w:jc w:val="right"/>
      </w:pPr>
      <w:r>
        <w:t>Приморского края</w:t>
      </w:r>
    </w:p>
    <w:p w:rsidR="00000000" w:rsidRDefault="00CE3F5F">
      <w:pPr>
        <w:pStyle w:val="ConsPlusNormal"/>
        <w:jc w:val="right"/>
      </w:pPr>
      <w:r>
        <w:t>В.А.МАЛЮШИЦКИЙ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right"/>
        <w:outlineLvl w:val="0"/>
      </w:pPr>
      <w:r>
        <w:t>Приложение N 4</w:t>
      </w:r>
    </w:p>
    <w:p w:rsidR="00000000" w:rsidRDefault="00CE3F5F">
      <w:pPr>
        <w:pStyle w:val="ConsPlusNormal"/>
        <w:jc w:val="right"/>
      </w:pPr>
      <w:r>
        <w:t>к постановлению</w:t>
      </w:r>
    </w:p>
    <w:p w:rsidR="00000000" w:rsidRDefault="00CE3F5F">
      <w:pPr>
        <w:pStyle w:val="ConsPlusNormal"/>
        <w:jc w:val="right"/>
      </w:pPr>
      <w:r>
        <w:t>департамента по тарифам</w:t>
      </w:r>
    </w:p>
    <w:p w:rsidR="00000000" w:rsidRDefault="00CE3F5F">
      <w:pPr>
        <w:pStyle w:val="ConsPlusNormal"/>
        <w:jc w:val="right"/>
      </w:pPr>
      <w:r>
        <w:t>Приморского края</w:t>
      </w:r>
    </w:p>
    <w:p w:rsidR="00000000" w:rsidRDefault="00CE3F5F">
      <w:pPr>
        <w:pStyle w:val="ConsPlusNormal"/>
        <w:jc w:val="right"/>
      </w:pPr>
      <w:r>
        <w:t>от 19.08.2015 N 34/2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Title"/>
        <w:jc w:val="center"/>
      </w:pPr>
      <w:bookmarkStart w:id="4" w:name="Par802"/>
      <w:bookmarkEnd w:id="4"/>
      <w:r>
        <w:t>НОРМАТИВЫ</w:t>
      </w:r>
    </w:p>
    <w:p w:rsidR="00000000" w:rsidRDefault="00CE3F5F">
      <w:pPr>
        <w:pStyle w:val="ConsPlusTitle"/>
        <w:jc w:val="center"/>
      </w:pPr>
      <w:r>
        <w:t>ПОТРЕБЛЕНИЯ КОММУНАЛЬНОЙ УСЛУГИ ПО ЭЛЕКТРОСНАБЖЕНИЮ</w:t>
      </w:r>
    </w:p>
    <w:p w:rsidR="00000000" w:rsidRDefault="00CE3F5F">
      <w:pPr>
        <w:pStyle w:val="ConsPlusTitle"/>
        <w:jc w:val="center"/>
      </w:pPr>
      <w:r>
        <w:t>(БАЗОВЫЕ НОРМАТИВЫ) ПРИ ИСПОЛЬЗОВАНИИ НАДВОРНЫХ ПОСТРОЕК,</w:t>
      </w:r>
    </w:p>
    <w:p w:rsidR="00000000" w:rsidRDefault="00CE3F5F">
      <w:pPr>
        <w:pStyle w:val="ConsPlusTitle"/>
        <w:jc w:val="center"/>
      </w:pPr>
      <w:r>
        <w:t>РАСПОЛОЖЕННЫХ НА ЗЕМЕЛЬНОМ УЧА</w:t>
      </w:r>
      <w:r>
        <w:t>СТКЕ</w:t>
      </w:r>
    </w:p>
    <w:p w:rsidR="00000000" w:rsidRDefault="00CE3F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1210"/>
        <w:gridCol w:w="1310"/>
        <w:gridCol w:w="1214"/>
        <w:gridCol w:w="1210"/>
      </w:tblGrid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Вид норматива</w:t>
            </w:r>
          </w:p>
        </w:tc>
        <w:tc>
          <w:tcPr>
            <w:tcW w:w="4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Норматив потребления на 1 голову животного в месяц (кВт ч)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both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корова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свинья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овца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птица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для освещения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0,83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0,17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0,33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для приготовления пищи и подогрева воды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5,58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5,75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-</w:t>
            </w:r>
          </w:p>
        </w:tc>
      </w:tr>
    </w:tbl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ind w:firstLine="540"/>
        <w:jc w:val="both"/>
      </w:pPr>
      <w:r>
        <w:t>Примечания:</w:t>
      </w:r>
    </w:p>
    <w:p w:rsidR="00000000" w:rsidRDefault="00CE3F5F">
      <w:pPr>
        <w:pStyle w:val="ConsPlusNormal"/>
        <w:ind w:firstLine="540"/>
        <w:jc w:val="both"/>
      </w:pPr>
      <w:r>
        <w:t>1. Нормативы потребления коммунальной услуги по электроснабжению (базовые нормативы) при использовании надворных построек, расположенных на земельном участке, установленные пунктом 3.1 постановления, применяются для расчета размера платы за коммунальные ус</w:t>
      </w:r>
      <w:r>
        <w:t>луги в соответствии с Правилами предоставления коммунальных услуг, установленными Правительством Российской Федерации.</w:t>
      </w:r>
    </w:p>
    <w:p w:rsidR="00000000" w:rsidRDefault="00CE3F5F">
      <w:pPr>
        <w:pStyle w:val="ConsPlusNormal"/>
        <w:ind w:firstLine="540"/>
        <w:jc w:val="both"/>
      </w:pPr>
      <w:r>
        <w:t xml:space="preserve">2. Нормативы потребления коммунальной услуги по электроснабжению (базовые нормативы) при использовании надворных построек, расположенных </w:t>
      </w:r>
      <w:r>
        <w:t>на земельном участке, установленные пунктом 3.1 постановления, рассчитаны расчетным методом.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right"/>
      </w:pPr>
      <w:r>
        <w:t>Директор департамента по тарифам</w:t>
      </w:r>
    </w:p>
    <w:p w:rsidR="00000000" w:rsidRDefault="00CE3F5F">
      <w:pPr>
        <w:pStyle w:val="ConsPlusNormal"/>
        <w:jc w:val="right"/>
      </w:pPr>
      <w:r>
        <w:t>Приморского края</w:t>
      </w:r>
    </w:p>
    <w:p w:rsidR="00000000" w:rsidRDefault="00CE3F5F">
      <w:pPr>
        <w:pStyle w:val="ConsPlusNormal"/>
        <w:jc w:val="right"/>
      </w:pPr>
      <w:r>
        <w:t>В.А.МАЛЮШИЦКИЙ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right"/>
        <w:outlineLvl w:val="0"/>
      </w:pPr>
      <w:r>
        <w:t>Приложение N 5</w:t>
      </w:r>
    </w:p>
    <w:p w:rsidR="00000000" w:rsidRDefault="00CE3F5F">
      <w:pPr>
        <w:pStyle w:val="ConsPlusNormal"/>
        <w:jc w:val="right"/>
      </w:pPr>
      <w:r>
        <w:t>к постановлению</w:t>
      </w:r>
    </w:p>
    <w:p w:rsidR="00000000" w:rsidRDefault="00CE3F5F">
      <w:pPr>
        <w:pStyle w:val="ConsPlusNormal"/>
        <w:jc w:val="right"/>
      </w:pPr>
      <w:r>
        <w:t>департамента по тарифам</w:t>
      </w:r>
    </w:p>
    <w:p w:rsidR="00000000" w:rsidRDefault="00CE3F5F">
      <w:pPr>
        <w:pStyle w:val="ConsPlusNormal"/>
        <w:jc w:val="right"/>
      </w:pPr>
      <w:r>
        <w:t>Приморского края</w:t>
      </w:r>
    </w:p>
    <w:p w:rsidR="00000000" w:rsidRDefault="00CE3F5F">
      <w:pPr>
        <w:pStyle w:val="ConsPlusNormal"/>
        <w:jc w:val="right"/>
      </w:pPr>
      <w:r>
        <w:t>от 19.08.2015 N 34/2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Title"/>
        <w:jc w:val="center"/>
      </w:pPr>
      <w:bookmarkStart w:id="5" w:name="Par842"/>
      <w:bookmarkEnd w:id="5"/>
      <w:r>
        <w:t>НОРМАТИВЫ</w:t>
      </w:r>
    </w:p>
    <w:p w:rsidR="00000000" w:rsidRDefault="00CE3F5F">
      <w:pPr>
        <w:pStyle w:val="ConsPlusTitle"/>
        <w:jc w:val="center"/>
      </w:pPr>
      <w:r>
        <w:t>ПОТРЕБЛЕНИЯ КОММУНАЛЬНОЙ УСЛУГИ ПО ЭЛЕКТРОСНАБЖЕНИЮ</w:t>
      </w:r>
    </w:p>
    <w:p w:rsidR="00000000" w:rsidRDefault="00CE3F5F">
      <w:pPr>
        <w:pStyle w:val="ConsPlusTitle"/>
        <w:jc w:val="center"/>
      </w:pPr>
      <w:r>
        <w:t>(С УЧЕТОМ ПОВЫШАЮЩИХ КОЭФФИЦИЕНТОВ) ПРИ ИСПОЛЬЗОВАНИИ</w:t>
      </w:r>
    </w:p>
    <w:p w:rsidR="00000000" w:rsidRDefault="00CE3F5F">
      <w:pPr>
        <w:pStyle w:val="ConsPlusTitle"/>
        <w:jc w:val="center"/>
      </w:pPr>
      <w:r>
        <w:t>НАДВОРНЫХ ПОСТРОЕК, РАСПОЛОЖЕННЫХ НА ЗЕМЕЛЬНОМ УЧАСТКЕ</w:t>
      </w:r>
    </w:p>
    <w:p w:rsidR="00000000" w:rsidRDefault="00CE3F5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3"/>
        <w:gridCol w:w="1210"/>
        <w:gridCol w:w="1310"/>
        <w:gridCol w:w="1219"/>
        <w:gridCol w:w="1219"/>
      </w:tblGrid>
      <w:tr w:rsidR="00000000"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Вид норматива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Норматив потребления на 1 голову животного в месяц (кВт ч)</w:t>
            </w:r>
          </w:p>
        </w:tc>
      </w:tr>
      <w:tr w:rsidR="00000000">
        <w:tc>
          <w:tcPr>
            <w:tcW w:w="1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both"/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корова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свинья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овца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птица</w:t>
            </w:r>
          </w:p>
        </w:tc>
      </w:tr>
      <w:tr w:rsidR="00000000">
        <w:tc>
          <w:tcPr>
            <w:tcW w:w="6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с 1 сентября 2015 года по 31 декабря 2015 года</w:t>
            </w:r>
          </w:p>
        </w:tc>
      </w:tr>
      <w:tr w:rsidR="00000000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для освещения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0,996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0,996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0,204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0,396</w:t>
            </w:r>
          </w:p>
        </w:tc>
      </w:tr>
      <w:tr w:rsidR="00000000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для приготовления пищи и подогрева воды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6,696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6,9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6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</w:tr>
      <w:tr w:rsidR="00000000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для освещения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1,162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1,162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0,238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0,462</w:t>
            </w:r>
          </w:p>
        </w:tc>
      </w:tr>
      <w:tr w:rsidR="00000000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для приготовления пищи и подогрева воды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7,812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8,05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6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</w:tr>
      <w:tr w:rsidR="00000000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для освещения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1,245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1,245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0,255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0,495</w:t>
            </w:r>
          </w:p>
        </w:tc>
      </w:tr>
      <w:tr w:rsidR="00000000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для приготовления пищи и подогрева воды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8,37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8,625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-</w:t>
            </w:r>
          </w:p>
        </w:tc>
      </w:tr>
      <w:tr w:rsidR="00000000">
        <w:tc>
          <w:tcPr>
            <w:tcW w:w="6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center"/>
            </w:pPr>
            <w:r>
              <w:t>с 1 января 2017 года</w:t>
            </w:r>
          </w:p>
        </w:tc>
      </w:tr>
      <w:tr w:rsidR="00000000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для освещения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1,328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1,328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0,272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0,528</w:t>
            </w:r>
          </w:p>
        </w:tc>
      </w:tr>
      <w:tr w:rsidR="00000000"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</w:pPr>
            <w:r>
              <w:t>для приготовления пищи и подогрева воды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8,928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9,2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E3F5F">
            <w:pPr>
              <w:pStyle w:val="ConsPlusNormal"/>
              <w:jc w:val="right"/>
            </w:pPr>
            <w:r>
              <w:t>-</w:t>
            </w:r>
          </w:p>
        </w:tc>
      </w:tr>
    </w:tbl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ind w:firstLine="540"/>
        <w:jc w:val="both"/>
      </w:pPr>
      <w:r>
        <w:t>Примечание:</w:t>
      </w:r>
    </w:p>
    <w:p w:rsidR="00000000" w:rsidRDefault="00CE3F5F">
      <w:pPr>
        <w:pStyle w:val="ConsPlusNormal"/>
        <w:ind w:firstLine="540"/>
        <w:jc w:val="both"/>
      </w:pPr>
      <w:r>
        <w:t>1. Нормативы с учетом повышающего коэффициента применяются при наличии технической возможности установки коллективных (общедомовых), индивидуальных или общих (квартирных) приборов учета.</w:t>
      </w:r>
    </w:p>
    <w:p w:rsidR="00000000" w:rsidRDefault="00CE3F5F">
      <w:pPr>
        <w:pStyle w:val="ConsPlusNormal"/>
        <w:ind w:firstLine="540"/>
        <w:jc w:val="both"/>
      </w:pPr>
      <w:r>
        <w:t>Порядок определения отсутствия или наличия технической возможности ус</w:t>
      </w:r>
      <w:r>
        <w:t>тановки приборов учета установлен приказом Министерства регионального развития Российской Федерации от 29.12.2011 N 627 "Об утверждении критериев наличия (отсутствия) технической возможности установки индивидуального, общего (квартирного), коллективного (о</w:t>
      </w:r>
      <w:r>
        <w:t>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заполнения".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right"/>
      </w:pPr>
      <w:r>
        <w:t>Директор департамента по тарифам</w:t>
      </w:r>
    </w:p>
    <w:p w:rsidR="00000000" w:rsidRDefault="00CE3F5F">
      <w:pPr>
        <w:pStyle w:val="ConsPlusNormal"/>
        <w:jc w:val="right"/>
      </w:pPr>
      <w:r>
        <w:t>Приморского края</w:t>
      </w:r>
    </w:p>
    <w:p w:rsidR="00000000" w:rsidRDefault="00CE3F5F">
      <w:pPr>
        <w:pStyle w:val="ConsPlusNormal"/>
        <w:jc w:val="right"/>
      </w:pPr>
      <w:r>
        <w:t>В.А.МАЛЮШИЦКИЙ</w:t>
      </w: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jc w:val="both"/>
      </w:pPr>
    </w:p>
    <w:p w:rsidR="00000000" w:rsidRDefault="00CE3F5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3F5F">
      <w:pPr>
        <w:spacing w:after="0" w:line="240" w:lineRule="auto"/>
      </w:pPr>
      <w:r>
        <w:separator/>
      </w:r>
    </w:p>
  </w:endnote>
  <w:endnote w:type="continuationSeparator" w:id="0">
    <w:p w:rsidR="00000000" w:rsidRDefault="00CE3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E3F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CE3F5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E3F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CE3F5F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E3F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14</w:t>
          </w:r>
          <w:r>
            <w:fldChar w:fldCharType="end"/>
          </w:r>
        </w:p>
      </w:tc>
    </w:tr>
  </w:tbl>
  <w:p w:rsidR="00000000" w:rsidRDefault="00CE3F5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3F5F">
      <w:pPr>
        <w:spacing w:after="0" w:line="240" w:lineRule="auto"/>
      </w:pPr>
      <w:r>
        <w:separator/>
      </w:r>
    </w:p>
  </w:footnote>
  <w:footnote w:type="continuationSeparator" w:id="0">
    <w:p w:rsidR="00000000" w:rsidRDefault="00CE3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департамента по тарифам Приморского края от 19.08.2015 N 34/2</w:t>
          </w:r>
          <w:r>
            <w:rPr>
              <w:sz w:val="16"/>
              <w:szCs w:val="16"/>
            </w:rPr>
            <w:br/>
            <w:t>"О внесении изменений в постановление департ...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E3F5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29.01.2017</w:t>
          </w:r>
        </w:p>
      </w:tc>
    </w:tr>
  </w:tbl>
  <w:p w:rsidR="00000000" w:rsidRDefault="00CE3F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3F5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департамента по тарифам Приморского края от 19.08.2015 N 34/2</w:t>
          </w:r>
          <w:r>
            <w:rPr>
              <w:sz w:val="16"/>
              <w:szCs w:val="16"/>
            </w:rPr>
            <w:br/>
            <w:t>"О внесении изменений в постановление департ...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E3F5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29.01.2017</w:t>
          </w:r>
        </w:p>
      </w:tc>
    </w:tr>
  </w:tbl>
  <w:p w:rsidR="00000000" w:rsidRDefault="00CE3F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3F5F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департамента по тарифам Приморского края от 19.08.2015 N 34/2</w:t>
          </w:r>
          <w:r>
            <w:rPr>
              <w:sz w:val="16"/>
              <w:szCs w:val="16"/>
            </w:rPr>
            <w:br/>
            <w:t>"О внесении изменений в постановление департ...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E3F5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E3F5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29.01.2017</w:t>
          </w:r>
        </w:p>
      </w:tc>
    </w:tr>
  </w:tbl>
  <w:p w:rsidR="00000000" w:rsidRDefault="00CE3F5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E3F5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5F"/>
    <w:rsid w:val="00CE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4F5C211-9584-4860-B281-49F2DB53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2527</Words>
  <Characters>14408</Characters>
  <Application>Microsoft Office Word</Application>
  <DocSecurity>2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департамента по тарифам Приморского края от 19.08.2015 N 34/2"О внесении изменений в постановление департамента по тарифам Приморского края от 1 августа 2012 года N 39/4 "Об установлении нормативов потребления электрической энергии население</vt:lpstr>
    </vt:vector>
  </TitlesOfParts>
  <Company>КонсультантПлюс Версия 4016.00.05</Company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департамента по тарифам Приморского края от 19.08.2015 N 34/2"О внесении изменений в постановление департамента по тарифам Приморского края от 1 августа 2012 года N 39/4 "Об установлении нормативов потребления электрической энергии население</dc:title>
  <dc:subject/>
  <dc:creator/>
  <cp:keywords/>
  <dc:description/>
  <cp:lastModifiedBy>Алексей Чижевич</cp:lastModifiedBy>
  <cp:revision>2</cp:revision>
  <dcterms:created xsi:type="dcterms:W3CDTF">2017-01-29T08:22:00Z</dcterms:created>
  <dcterms:modified xsi:type="dcterms:W3CDTF">2017-01-29T08:22:00Z</dcterms:modified>
</cp:coreProperties>
</file>