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D797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D79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24.06.1998 N 89-ФЗ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отходах производства и потребления"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D797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D7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D797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D797B">
            <w:pPr>
              <w:pStyle w:val="ConsPlusNormal"/>
            </w:pPr>
            <w:r>
              <w:t>24 июня 1998 года</w:t>
            </w:r>
          </w:p>
        </w:tc>
        <w:tc>
          <w:tcPr>
            <w:tcW w:w="5103" w:type="dxa"/>
          </w:tcPr>
          <w:p w:rsidR="00000000" w:rsidRDefault="007D797B">
            <w:pPr>
              <w:pStyle w:val="ConsPlusNormal"/>
              <w:jc w:val="right"/>
            </w:pPr>
            <w:r>
              <w:t>N 89-ФЗ</w:t>
            </w:r>
          </w:p>
        </w:tc>
      </w:tr>
    </w:tbl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jc w:val="center"/>
      </w:pPr>
    </w:p>
    <w:p w:rsidR="00000000" w:rsidRDefault="007D797B">
      <w:pPr>
        <w:pStyle w:val="ConsPlusTitle"/>
        <w:jc w:val="center"/>
      </w:pPr>
      <w:r>
        <w:t>РОССИЙСКАЯ ФЕДЕРАЦИЯ</w:t>
      </w:r>
    </w:p>
    <w:p w:rsidR="00000000" w:rsidRDefault="007D797B">
      <w:pPr>
        <w:pStyle w:val="ConsPlusTitle"/>
        <w:jc w:val="center"/>
      </w:pPr>
    </w:p>
    <w:p w:rsidR="00000000" w:rsidRDefault="007D797B">
      <w:pPr>
        <w:pStyle w:val="ConsPlusTitle"/>
        <w:jc w:val="center"/>
      </w:pPr>
      <w:r>
        <w:t>ФЕДЕРАЛЬНЫЙ ЗАКОН</w:t>
      </w:r>
    </w:p>
    <w:p w:rsidR="00000000" w:rsidRDefault="007D797B">
      <w:pPr>
        <w:pStyle w:val="ConsPlusTitle"/>
        <w:jc w:val="center"/>
      </w:pPr>
    </w:p>
    <w:p w:rsidR="00000000" w:rsidRDefault="007D797B">
      <w:pPr>
        <w:pStyle w:val="ConsPlusTitle"/>
        <w:jc w:val="center"/>
      </w:pPr>
      <w:r>
        <w:t>ОБ ОТХОДАХ ПРОИЗВОДСТВА И ПОТРЕБЛЕНИЯ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jc w:val="right"/>
      </w:pPr>
      <w:r>
        <w:t>Принят</w:t>
      </w:r>
    </w:p>
    <w:p w:rsidR="00000000" w:rsidRDefault="007D797B">
      <w:pPr>
        <w:pStyle w:val="ConsPlusNormal"/>
        <w:jc w:val="right"/>
      </w:pPr>
      <w:r>
        <w:t>Государственной Думой</w:t>
      </w:r>
    </w:p>
    <w:p w:rsidR="00000000" w:rsidRDefault="007D797B">
      <w:pPr>
        <w:pStyle w:val="ConsPlusNormal"/>
        <w:jc w:val="right"/>
      </w:pPr>
      <w:r>
        <w:t>22 мая 1998 года</w:t>
      </w:r>
    </w:p>
    <w:p w:rsidR="00000000" w:rsidRDefault="007D797B">
      <w:pPr>
        <w:pStyle w:val="ConsPlusNormal"/>
        <w:jc w:val="right"/>
      </w:pPr>
    </w:p>
    <w:p w:rsidR="00000000" w:rsidRDefault="007D797B">
      <w:pPr>
        <w:pStyle w:val="ConsPlusNormal"/>
        <w:jc w:val="right"/>
      </w:pPr>
      <w:r>
        <w:t>Одобрен</w:t>
      </w:r>
    </w:p>
    <w:p w:rsidR="00000000" w:rsidRDefault="007D797B">
      <w:pPr>
        <w:pStyle w:val="ConsPlusNormal"/>
        <w:jc w:val="right"/>
      </w:pPr>
      <w:r>
        <w:t>Советом Федерации</w:t>
      </w:r>
    </w:p>
    <w:p w:rsidR="00000000" w:rsidRDefault="007D797B">
      <w:pPr>
        <w:pStyle w:val="ConsPlusNormal"/>
        <w:jc w:val="right"/>
      </w:pPr>
      <w:r>
        <w:t>10 июня 1998 года</w:t>
      </w:r>
    </w:p>
    <w:p w:rsidR="00000000" w:rsidRDefault="007D797B">
      <w:pPr>
        <w:pStyle w:val="ConsPlusNormal"/>
        <w:jc w:val="center"/>
      </w:pPr>
      <w:r>
        <w:t>Список изменяющих документов</w:t>
      </w:r>
    </w:p>
    <w:p w:rsidR="00000000" w:rsidRDefault="007D797B">
      <w:pPr>
        <w:pStyle w:val="ConsPlusNormal"/>
        <w:jc w:val="center"/>
      </w:pPr>
      <w:r>
        <w:t>(в ред. Федеральных законов от 29.12.2000 N 169-ФЗ,</w:t>
      </w:r>
    </w:p>
    <w:p w:rsidR="00000000" w:rsidRDefault="007D797B">
      <w:pPr>
        <w:pStyle w:val="ConsPlusNormal"/>
        <w:jc w:val="center"/>
      </w:pPr>
      <w:r>
        <w:t>от 10.01.2003 N 15-ФЗ, от 22.08.2004 N 122-ФЗ (ред. 29.12.2004),</w:t>
      </w:r>
    </w:p>
    <w:p w:rsidR="00000000" w:rsidRDefault="007D797B">
      <w:pPr>
        <w:pStyle w:val="ConsPlusNormal"/>
        <w:jc w:val="center"/>
      </w:pPr>
      <w:r>
        <w:t>от 09.05.2005 N 45-ФЗ, от 31.12.2005 N 199-ФЗ,</w:t>
      </w:r>
    </w:p>
    <w:p w:rsidR="00000000" w:rsidRDefault="007D797B">
      <w:pPr>
        <w:pStyle w:val="ConsPlusNormal"/>
        <w:jc w:val="center"/>
      </w:pPr>
      <w:r>
        <w:t>от 18.12.2006 N 232-ФЗ, от 08.11.2007 N 258-ФЗ,</w:t>
      </w:r>
    </w:p>
    <w:p w:rsidR="00000000" w:rsidRDefault="007D797B">
      <w:pPr>
        <w:pStyle w:val="ConsPlusNormal"/>
        <w:jc w:val="center"/>
      </w:pPr>
      <w:r>
        <w:t>от 23.07.2008 N 160-ФЗ, от 08.11.2008 N 196-ФЗ,</w:t>
      </w:r>
    </w:p>
    <w:p w:rsidR="00000000" w:rsidRDefault="007D797B">
      <w:pPr>
        <w:pStyle w:val="ConsPlusNormal"/>
        <w:jc w:val="center"/>
      </w:pPr>
      <w:r>
        <w:t>от 30.12.2008 N 309-ФЗ, от 18.07.2011 N 242-ФЗ,</w:t>
      </w:r>
    </w:p>
    <w:p w:rsidR="00000000" w:rsidRDefault="007D797B">
      <w:pPr>
        <w:pStyle w:val="ConsPlusNormal"/>
        <w:jc w:val="center"/>
      </w:pPr>
      <w:r>
        <w:t>от 19.07.2011 N 248-ФЗ, от 07.11.2011 N 303-ФЗ,</w:t>
      </w:r>
    </w:p>
    <w:p w:rsidR="00000000" w:rsidRDefault="007D797B">
      <w:pPr>
        <w:pStyle w:val="ConsPlusNormal"/>
        <w:jc w:val="center"/>
      </w:pPr>
      <w:r>
        <w:t>от 21.11.2011 N 331-ФЗ, от 25.06.2012 N 93-ФЗ,</w:t>
      </w:r>
    </w:p>
    <w:p w:rsidR="00000000" w:rsidRDefault="007D797B">
      <w:pPr>
        <w:pStyle w:val="ConsPlusNormal"/>
        <w:jc w:val="center"/>
      </w:pPr>
      <w:r>
        <w:t>от 29.06.2012 N 9</w:t>
      </w:r>
      <w:r>
        <w:t>6-ФЗ, от 28.07.2012 N 128-ФЗ,</w:t>
      </w:r>
    </w:p>
    <w:p w:rsidR="00000000" w:rsidRDefault="007D797B">
      <w:pPr>
        <w:pStyle w:val="ConsPlusNormal"/>
        <w:jc w:val="center"/>
      </w:pPr>
      <w:r>
        <w:t>от 23.07.2013 N 226-ФЗ, от 21.10.2013 N 278-ФЗ,</w:t>
      </w:r>
    </w:p>
    <w:p w:rsidR="00000000" w:rsidRDefault="007D797B">
      <w:pPr>
        <w:pStyle w:val="ConsPlusNormal"/>
        <w:jc w:val="center"/>
      </w:pPr>
      <w:r>
        <w:t>от 25.11.2013 N 317-ФЗ, от 21.07.2014 N 219-ФЗ,</w:t>
      </w:r>
    </w:p>
    <w:p w:rsidR="00000000" w:rsidRDefault="007D797B">
      <w:pPr>
        <w:pStyle w:val="ConsPlusNormal"/>
        <w:jc w:val="center"/>
      </w:pPr>
      <w:r>
        <w:t>от 21.07.2014 N 261-ФЗ, от 29.12.2014 N 458-ФЗ (ред. 28.11.2015),</w:t>
      </w:r>
    </w:p>
    <w:p w:rsidR="00000000" w:rsidRDefault="007D797B">
      <w:pPr>
        <w:pStyle w:val="ConsPlusNormal"/>
        <w:jc w:val="center"/>
      </w:pPr>
      <w:r>
        <w:t>от 29.12.2014 N 485-ФЗ, от 29.06.2015 N 203-ФЗ,</w:t>
      </w:r>
    </w:p>
    <w:p w:rsidR="00000000" w:rsidRDefault="007D797B">
      <w:pPr>
        <w:pStyle w:val="ConsPlusNormal"/>
        <w:jc w:val="center"/>
      </w:pPr>
      <w:r>
        <w:t xml:space="preserve">от 13.07.2015 N </w:t>
      </w:r>
      <w:r>
        <w:t>224-ФЗ, от 29.12.2015 N 392-ФЗ,</w:t>
      </w:r>
    </w:p>
    <w:p w:rsidR="00000000" w:rsidRDefault="007D797B">
      <w:pPr>
        <w:pStyle w:val="ConsPlusNormal"/>
        <w:jc w:val="center"/>
      </w:pPr>
      <w:r>
        <w:t>от 29.12.2015 N 404-ФЗ, от 05.04.2016 N 104-ФЗ,</w:t>
      </w:r>
    </w:p>
    <w:p w:rsidR="00000000" w:rsidRDefault="007D797B">
      <w:pPr>
        <w:pStyle w:val="ConsPlusNormal"/>
        <w:jc w:val="center"/>
      </w:pPr>
      <w:r>
        <w:t>от 03.07.2016 N 254-ФЗ)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</w:t>
      </w:r>
      <w:r>
        <w:t>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000000" w:rsidRDefault="007D797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7D797B">
      <w:pPr>
        <w:pStyle w:val="ConsPlusNormal"/>
        <w:ind w:firstLine="540"/>
        <w:jc w:val="both"/>
      </w:pPr>
      <w: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</w:t>
      </w:r>
      <w:r>
        <w:t xml:space="preserve">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абзац утратил силу. - Федеральный закон от 30.12.2008 N 309-ФЗ;</w:t>
      </w:r>
    </w:p>
    <w:p w:rsidR="00000000" w:rsidRDefault="007D797B">
      <w:pPr>
        <w:pStyle w:val="ConsPlusNormal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размещение отходов - хранение и захоронение отходов;</w:t>
      </w:r>
    </w:p>
    <w:p w:rsidR="00000000" w:rsidRDefault="007D797B">
      <w:pPr>
        <w:pStyle w:val="ConsPlusNormal"/>
        <w:ind w:firstLine="540"/>
        <w:jc w:val="both"/>
      </w:pPr>
      <w:r>
        <w:t>хранение отход</w:t>
      </w:r>
      <w:r>
        <w:t>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000000" w:rsidRDefault="007D797B">
      <w:pPr>
        <w:pStyle w:val="ConsPlusNormal"/>
        <w:jc w:val="both"/>
      </w:pPr>
      <w:r>
        <w:lastRenderedPageBreak/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захоронение отходов - изоляция отходов, не подлежащих дальней</w:t>
      </w:r>
      <w:r>
        <w:t>шей утилизации, в специальных хранилищах в целях предотвращения попадания вредных веществ в окружающую среду;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утилизация отходов - использование отходов для производства товаров (п</w:t>
      </w:r>
      <w:r>
        <w:t>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</w:t>
      </w:r>
      <w:r>
        <w:t>ение полезных компонентов для их повторного применения (рекуперация);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</w:t>
      </w:r>
      <w:r>
        <w:t>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объекты размещения отходов - специально оборудованные сооружения, п</w:t>
      </w:r>
      <w:r>
        <w:t>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000000" w:rsidRDefault="007D797B">
      <w:pPr>
        <w:pStyle w:val="ConsPlusNormal"/>
        <w:jc w:val="both"/>
      </w:pPr>
      <w:r>
        <w:t xml:space="preserve">(в ред. Федерального закона от 29.12.2014 </w:t>
      </w:r>
      <w:r>
        <w:t>N 458-ФЗ)</w:t>
      </w:r>
    </w:p>
    <w:p w:rsidR="00000000" w:rsidRDefault="007D797B">
      <w:pPr>
        <w:pStyle w:val="ConsPlusNormal"/>
        <w:ind w:firstLine="540"/>
        <w:jc w:val="both"/>
      </w:pPr>
      <w:r>
        <w:t xml:space="preserve"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</w:t>
      </w:r>
      <w:r>
        <w:t>какого-либо государства, при условии, что такое перемещение отходов затрагивает интересы не менее чем двух государств;</w:t>
      </w:r>
    </w:p>
    <w:p w:rsidR="00000000" w:rsidRDefault="007D797B">
      <w:pPr>
        <w:pStyle w:val="ConsPlusNormal"/>
        <w:ind w:firstLine="540"/>
        <w:jc w:val="both"/>
      </w:pPr>
      <w:r>
        <w:t>лимит на размещение отходов - предельно допустимое количество отходов конкретного вида, которые разрешается размещать определенным способ</w:t>
      </w:r>
      <w:r>
        <w:t>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7D797B">
      <w:pPr>
        <w:pStyle w:val="ConsPlusNormal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000000" w:rsidRDefault="007D797B">
      <w:pPr>
        <w:pStyle w:val="ConsPlusNormal"/>
        <w:ind w:firstLine="540"/>
        <w:jc w:val="both"/>
      </w:pPr>
      <w: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000000" w:rsidRDefault="007D797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7D797B">
      <w:pPr>
        <w:pStyle w:val="ConsPlusNormal"/>
        <w:ind w:firstLine="540"/>
        <w:jc w:val="both"/>
      </w:pPr>
      <w:r>
        <w:t>вид отходов - совокупность отходов, которые имеют о</w:t>
      </w:r>
      <w:r>
        <w:t>бщие признаки в соответствии с системой классификации отходов;</w:t>
      </w:r>
    </w:p>
    <w:p w:rsidR="00000000" w:rsidRDefault="007D797B">
      <w:pPr>
        <w:pStyle w:val="ConsPlusNormal"/>
        <w:ind w:firstLine="540"/>
        <w:jc w:val="both"/>
      </w:pPr>
      <w: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</w:t>
      </w:r>
      <w:r>
        <w:t>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29.12.2000 N 169-ФЗ)</w:t>
      </w:r>
    </w:p>
    <w:p w:rsidR="00000000" w:rsidRDefault="007D797B">
      <w:pPr>
        <w:pStyle w:val="ConsPlusNormal"/>
        <w:ind w:firstLine="540"/>
        <w:jc w:val="both"/>
      </w:pPr>
      <w:r>
        <w:t>сбор отходов - прием или поступлени</w:t>
      </w:r>
      <w:r>
        <w:t>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30.12.2008 N 309-ФЗ, в ред. Федерального закона от 29.12.2014 N 458-ФЗ</w:t>
      </w:r>
      <w:r>
        <w:t>)</w:t>
      </w:r>
    </w:p>
    <w:p w:rsidR="00000000" w:rsidRDefault="007D797B">
      <w:pPr>
        <w:pStyle w:val="ConsPlusNormal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000000" w:rsidRDefault="007D797B">
      <w:pPr>
        <w:pStyle w:val="ConsPlusNormal"/>
        <w:jc w:val="both"/>
      </w:pPr>
      <w:r>
        <w:t>(абзац введен Федера</w:t>
      </w:r>
      <w:r>
        <w:t>льным законом от 30.12.2008 N 309-ФЗ)</w:t>
      </w:r>
    </w:p>
    <w:p w:rsidR="00000000" w:rsidRDefault="007D797B">
      <w:pPr>
        <w:pStyle w:val="ConsPlusNormal"/>
        <w:ind w:firstLine="540"/>
        <w:jc w:val="both"/>
      </w:pPr>
      <w: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</w:t>
      </w:r>
      <w:r>
        <w:t>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30.12.2008 N 309-ФЗ, в ред. Федерального закон</w:t>
      </w:r>
      <w:r>
        <w:t>а от 29.12.2014 N 458-ФЗ)</w:t>
      </w:r>
    </w:p>
    <w:p w:rsidR="00000000" w:rsidRDefault="007D797B">
      <w:pPr>
        <w:pStyle w:val="ConsPlusNormal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твердые коммунальные отходы - отходы, образующиеся</w:t>
      </w:r>
      <w:r>
        <w:t xml:space="preserve">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</w:t>
      </w:r>
      <w:r>
        <w:t>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</w:t>
      </w:r>
      <w:r>
        <w:t xml:space="preserve"> от 29.12.2014 N 458-ФЗ)</w:t>
      </w:r>
    </w:p>
    <w:p w:rsidR="00000000" w:rsidRDefault="007D797B">
      <w:pPr>
        <w:pStyle w:val="ConsPlusNormal"/>
        <w:ind w:firstLine="540"/>
        <w:jc w:val="both"/>
      </w:pPr>
      <w:r>
        <w:t>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объекты захоронения отходов - предоставле</w:t>
      </w:r>
      <w:r>
        <w:t>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объект</w:t>
      </w:r>
      <w:r>
        <w:t>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</w:t>
      </w:r>
      <w:r>
        <w:t>едназначены для долгосрочного складирования отходов в целях их последующих утилизации, обезвреживания, захоронения;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объекты обезвреживания отходов - специально оборудованные сооружения, которые обус</w:t>
      </w:r>
      <w:r>
        <w:t>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</w:t>
      </w:r>
      <w:r>
        <w:t>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</w:t>
      </w:r>
      <w:r>
        <w:t>оммунальных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</w:t>
      </w:r>
      <w:r>
        <w:t>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000000" w:rsidRDefault="007D797B">
      <w:pPr>
        <w:pStyle w:val="ConsPlusNormal"/>
        <w:jc w:val="both"/>
      </w:pPr>
      <w:r>
        <w:t xml:space="preserve">(абзац </w:t>
      </w:r>
      <w:r>
        <w:t>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</w:t>
      </w:r>
      <w:r>
        <w:t xml:space="preserve"> форме);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</w:t>
      </w:r>
      <w:r>
        <w:t>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</w:t>
      </w:r>
      <w:r>
        <w:t>4 N 458-ФЗ)</w:t>
      </w:r>
    </w:p>
    <w:p w:rsidR="00000000" w:rsidRDefault="007D797B">
      <w:pPr>
        <w:pStyle w:val="ConsPlusNormal"/>
        <w:ind w:firstLine="540"/>
        <w:jc w:val="both"/>
      </w:pPr>
      <w: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</w:t>
      </w:r>
      <w:r>
        <w:t>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норматив ути</w:t>
      </w:r>
      <w:r>
        <w:t xml:space="preserve">лизации отходов от использования товаров (далее также - норматив утилизации) -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</w:t>
      </w:r>
      <w:r>
        <w:t>индивидуальным предпринимателям, и подлежащих утилизации после утраты потребительских свойств, к общему количеству товаров определенного вида, выпущенных в обращение на территории Российской Федерации.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</w:t>
      </w:r>
      <w:r>
        <w:t>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2. Правовое регулирование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</w:t>
      </w:r>
      <w:r>
        <w:t>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000000" w:rsidRDefault="007D797B">
      <w:pPr>
        <w:pStyle w:val="ConsPlusNormal"/>
        <w:jc w:val="both"/>
      </w:pPr>
      <w:r>
        <w:t>(в ред. Федеральных законов от 22.08.2004 N 122-ФЗ, от 31.12.2005 N 199-ФЗ)</w:t>
      </w:r>
    </w:p>
    <w:p w:rsidR="00000000" w:rsidRDefault="007D797B">
      <w:pPr>
        <w:pStyle w:val="ConsPlusNormal"/>
        <w:ind w:firstLine="540"/>
        <w:jc w:val="both"/>
      </w:pPr>
      <w:r>
        <w:t>2. Отношения в области обращения с радиоактивными отх</w:t>
      </w:r>
      <w:r>
        <w:t>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</w:t>
      </w:r>
      <w:r>
        <w:t>о сбросами вредных веществ в водные объекты регулируются соответствующим законодательством Российской Федерации.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23.07.2013 N 226-ФЗ, от 25.11.2013 N 317-ФЗ)</w:t>
      </w:r>
    </w:p>
    <w:p w:rsidR="00000000" w:rsidRDefault="007D797B">
      <w:pPr>
        <w:pStyle w:val="ConsPlusNormal"/>
        <w:ind w:firstLine="540"/>
        <w:jc w:val="both"/>
      </w:pPr>
      <w:r>
        <w:t>3. Отношения, связанные в случае разведки и</w:t>
      </w:r>
      <w:r>
        <w:t xml:space="preserve">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 законодательством о недрах.</w:t>
      </w:r>
    </w:p>
    <w:p w:rsidR="00000000" w:rsidRDefault="007D797B">
      <w:pPr>
        <w:pStyle w:val="ConsPlusNormal"/>
        <w:jc w:val="both"/>
      </w:pPr>
      <w:r>
        <w:t xml:space="preserve">(п. 3 введен Федеральным законом от </w:t>
      </w:r>
      <w:r>
        <w:t>21.07.2014 N 261-ФЗ)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3. Основные принципы и приоритетные направления государственной политики в области обращения с отходами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Основными принципами государственной политики в области обращения с</w:t>
      </w:r>
      <w:r>
        <w:t xml:space="preserve"> отходами являются: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000000" w:rsidRDefault="007D797B">
      <w:pPr>
        <w:pStyle w:val="ConsPlusNormal"/>
        <w:jc w:val="both"/>
      </w:pPr>
      <w:r>
        <w:t>(в ред. Федерального закона от 30.12.2008 N</w:t>
      </w:r>
      <w:r>
        <w:t xml:space="preserve"> 309-ФЗ)</w:t>
      </w:r>
    </w:p>
    <w:p w:rsidR="00000000" w:rsidRDefault="007D797B">
      <w:pPr>
        <w:pStyle w:val="ConsPlusNormal"/>
        <w:ind w:firstLine="540"/>
        <w:jc w:val="both"/>
      </w:pPr>
      <w: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000000" w:rsidRDefault="007D797B">
      <w:pPr>
        <w:pStyle w:val="ConsPlusNormal"/>
        <w:ind w:firstLine="540"/>
        <w:jc w:val="both"/>
      </w:pPr>
      <w:r>
        <w:t>использование наилучших доступных технологий при обращении с отходами;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комплексная переработка материально-сырьевых ресурсов в целях уменьшения количества отходов;</w:t>
      </w:r>
    </w:p>
    <w:p w:rsidR="00000000" w:rsidRDefault="007D797B">
      <w:pPr>
        <w:pStyle w:val="ConsPlusNormal"/>
        <w:ind w:firstLine="540"/>
        <w:jc w:val="both"/>
      </w:pPr>
      <w:r>
        <w:t>использование методов экономического регулирования деятельности в области обращения с отходами в целях уменьшен</w:t>
      </w:r>
      <w:r>
        <w:t>ия количества отходов и вовлечения их в хозяйственный оборот;</w:t>
      </w:r>
    </w:p>
    <w:p w:rsidR="00000000" w:rsidRDefault="007D797B">
      <w:pPr>
        <w:pStyle w:val="ConsPlusNormal"/>
        <w:ind w:firstLine="540"/>
        <w:jc w:val="both"/>
      </w:pPr>
      <w: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участие в международном сотрудничестве Российской Федерации в области обращения с отхо</w:t>
      </w:r>
      <w:r>
        <w:t>дами.</w:t>
      </w:r>
    </w:p>
    <w:p w:rsidR="00000000" w:rsidRDefault="007D797B">
      <w:pPr>
        <w:pStyle w:val="ConsPlusNormal"/>
        <w:ind w:firstLine="540"/>
        <w:jc w:val="both"/>
      </w:pPr>
      <w: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000000" w:rsidRDefault="007D797B">
      <w:pPr>
        <w:pStyle w:val="ConsPlusNormal"/>
        <w:ind w:firstLine="540"/>
        <w:jc w:val="both"/>
      </w:pPr>
      <w:r>
        <w:t>максимальное использование исходных сырья и материалов;</w:t>
      </w:r>
    </w:p>
    <w:p w:rsidR="00000000" w:rsidRDefault="007D797B">
      <w:pPr>
        <w:pStyle w:val="ConsPlusNormal"/>
        <w:ind w:firstLine="540"/>
        <w:jc w:val="both"/>
      </w:pPr>
      <w:r>
        <w:t>предотвращение образования отходов;</w:t>
      </w:r>
    </w:p>
    <w:p w:rsidR="00000000" w:rsidRDefault="007D797B">
      <w:pPr>
        <w:pStyle w:val="ConsPlusNormal"/>
        <w:ind w:firstLine="540"/>
        <w:jc w:val="both"/>
      </w:pPr>
      <w:r>
        <w:t>сокращение образования отходов и</w:t>
      </w:r>
      <w:r>
        <w:t xml:space="preserve"> снижение класса опасности отходов в источниках их образования;</w:t>
      </w:r>
    </w:p>
    <w:p w:rsidR="00000000" w:rsidRDefault="007D797B">
      <w:pPr>
        <w:pStyle w:val="ConsPlusNormal"/>
        <w:ind w:firstLine="540"/>
        <w:jc w:val="both"/>
      </w:pPr>
      <w:r>
        <w:t>обработка отходов;</w:t>
      </w:r>
    </w:p>
    <w:p w:rsidR="00000000" w:rsidRDefault="007D797B">
      <w:pPr>
        <w:pStyle w:val="ConsPlusNormal"/>
        <w:ind w:firstLine="540"/>
        <w:jc w:val="both"/>
      </w:pPr>
      <w:r>
        <w:t>утилизация отходов;</w:t>
      </w:r>
    </w:p>
    <w:p w:rsidR="00000000" w:rsidRDefault="007D797B">
      <w:pPr>
        <w:pStyle w:val="ConsPlusNormal"/>
        <w:ind w:firstLine="540"/>
        <w:jc w:val="both"/>
      </w:pPr>
      <w:r>
        <w:t>обезвреживание отходов.</w:t>
      </w:r>
    </w:p>
    <w:p w:rsidR="00000000" w:rsidRDefault="007D797B">
      <w:pPr>
        <w:pStyle w:val="ConsPlusNormal"/>
        <w:jc w:val="both"/>
      </w:pPr>
      <w:r>
        <w:t>(п. 2 введен Федеральным законом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4. Отходы как объект права собственности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</w:t>
      </w:r>
      <w:r>
        <w:t>кона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Право собственности на отходы определяется в соответствии с гражданским законодательством.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4.1. Классы опасности отходов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30.12.2008 N 309-ФЗ)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Отходы в зависимости от степени негативного</w:t>
      </w:r>
      <w:r>
        <w:t xml:space="preserve">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000000" w:rsidRDefault="007D797B">
      <w:pPr>
        <w:pStyle w:val="ConsPlusNormal"/>
        <w:ind w:firstLine="540"/>
        <w:jc w:val="both"/>
      </w:pPr>
      <w:r>
        <w:t>I класс - чрез</w:t>
      </w:r>
      <w:r>
        <w:t>вычайно опасные отходы;</w:t>
      </w:r>
    </w:p>
    <w:p w:rsidR="00000000" w:rsidRDefault="007D797B">
      <w:pPr>
        <w:pStyle w:val="ConsPlusNormal"/>
        <w:ind w:firstLine="540"/>
        <w:jc w:val="both"/>
      </w:pPr>
      <w:r>
        <w:t>II класс - высокоопасные отходы;</w:t>
      </w:r>
    </w:p>
    <w:p w:rsidR="00000000" w:rsidRDefault="007D797B">
      <w:pPr>
        <w:pStyle w:val="ConsPlusNormal"/>
        <w:ind w:firstLine="540"/>
        <w:jc w:val="both"/>
      </w:pPr>
      <w:r>
        <w:t>III класс - умеренно опасные отходы;</w:t>
      </w:r>
    </w:p>
    <w:p w:rsidR="00000000" w:rsidRDefault="007D797B">
      <w:pPr>
        <w:pStyle w:val="ConsPlusNormal"/>
        <w:ind w:firstLine="540"/>
        <w:jc w:val="both"/>
      </w:pPr>
      <w:r>
        <w:t>IV класс - малоопасные отходы;</w:t>
      </w:r>
    </w:p>
    <w:p w:rsidR="00000000" w:rsidRDefault="007D797B">
      <w:pPr>
        <w:pStyle w:val="ConsPlusNormal"/>
        <w:ind w:firstLine="540"/>
        <w:jc w:val="both"/>
      </w:pPr>
      <w:r>
        <w:t>V класс - практически неопасные отходы.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II. ПОЛНОМОЧИЯ РОССИЙСКОЙ ФЕДЕРАЦИИ,</w:t>
      </w:r>
    </w:p>
    <w:p w:rsidR="00000000" w:rsidRDefault="007D797B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7D797B">
      <w:pPr>
        <w:pStyle w:val="ConsPlusTitle"/>
        <w:jc w:val="center"/>
      </w:pPr>
      <w:r>
        <w:t>САМОУПРАВЛЕНИЯ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К полномочиям Российской Федерации в области обращения с отходами относятся:</w:t>
      </w:r>
    </w:p>
    <w:p w:rsidR="00000000" w:rsidRDefault="007D797B">
      <w:pPr>
        <w:pStyle w:val="ConsPlusNormal"/>
        <w:ind w:firstLine="540"/>
        <w:jc w:val="both"/>
      </w:pPr>
      <w:r>
        <w:t>разработ</w:t>
      </w:r>
      <w:r>
        <w:t>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проведение в Российской Федерации единой государственной политики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абзац утратил силу с 1 августа 2011 г</w:t>
      </w:r>
      <w:r>
        <w:t>ода. - Федеральный закон от 18.07.2011 N 242-ФЗ;</w:t>
      </w:r>
    </w:p>
    <w:p w:rsidR="00000000" w:rsidRDefault="007D797B">
      <w:pPr>
        <w:pStyle w:val="ConsPlusNormal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перечнем</w:t>
      </w:r>
      <w:r>
        <w:t xml:space="preserve"> таких объектов, установленным уполномоченным федеральным органом исполнительной власти;</w:t>
      </w:r>
    </w:p>
    <w:p w:rsidR="00000000" w:rsidRDefault="007D797B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7D797B">
      <w:pPr>
        <w:pStyle w:val="ConsPlusNormal"/>
        <w:ind w:firstLine="540"/>
        <w:jc w:val="both"/>
      </w:pPr>
      <w:bookmarkStart w:id="1" w:name="Par157"/>
      <w:bookmarkEnd w:id="1"/>
      <w:r>
        <w:t>определение компетенции уполномоченных федеральных органов исполнительной власти</w:t>
      </w:r>
      <w:r>
        <w:t xml:space="preserve"> в области обращения с отходами;</w:t>
      </w:r>
    </w:p>
    <w:p w:rsidR="00000000" w:rsidRDefault="007D797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D797B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7D797B">
      <w:pPr>
        <w:pStyle w:val="ConsPlusNormal"/>
        <w:ind w:firstLine="540"/>
        <w:jc w:val="both"/>
      </w:pPr>
      <w:r>
        <w:t xml:space="preserve">лицензирование деятельности по сбору, транспортированию, обработке, утилизации, обезвреживанию, размещению </w:t>
      </w:r>
      <w:r>
        <w:t>отходов I - IV классов опасности;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</w:t>
      </w:r>
      <w:r>
        <w:t>ации;</w:t>
      </w:r>
    </w:p>
    <w:p w:rsidR="00000000" w:rsidRDefault="007D797B">
      <w:pPr>
        <w:pStyle w:val="ConsPlusNormal"/>
        <w:jc w:val="both"/>
      </w:pPr>
      <w:r>
        <w:t>(в ред. Федеральных законов от 19.07.2011 N 248-ФЗ, от 05.04.2016 N 104-ФЗ)</w:t>
      </w:r>
    </w:p>
    <w:p w:rsidR="00000000" w:rsidRDefault="007D797B">
      <w:pPr>
        <w:pStyle w:val="ConsPlusNormal"/>
        <w:ind w:firstLine="540"/>
        <w:jc w:val="both"/>
      </w:pPr>
      <w: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организация госу</w:t>
      </w:r>
      <w:r>
        <w:t>дарственного учета и отчетности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обеспечение населения информацией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определение порядка ведения государственного кадастра отходов и организация его ведения, а также определение правил инвентаризации объектов размещения отходов;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обеспечение экономических, социальных и прав</w:t>
      </w:r>
      <w:r>
        <w:t>овых условий для более полного использования отходов и уменьшения их образования;</w:t>
      </w:r>
    </w:p>
    <w:p w:rsidR="00000000" w:rsidRDefault="007D797B">
      <w:pPr>
        <w:pStyle w:val="ConsPlusNormal"/>
        <w:ind w:firstLine="540"/>
        <w:jc w:val="both"/>
      </w:pPr>
      <w:r>
        <w:t>осуществление международного сотрудничества Российской Федерации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осуществление иных предусмотренных законодательством Российской Федерации пол</w:t>
      </w:r>
      <w:r>
        <w:t>номочий;</w:t>
      </w:r>
    </w:p>
    <w:p w:rsidR="00000000" w:rsidRDefault="007D797B">
      <w:pPr>
        <w:pStyle w:val="ConsPlusNormal"/>
        <w:ind w:firstLine="540"/>
        <w:jc w:val="both"/>
      </w:pPr>
      <w:r>
        <w:t>определение федеральных органов исполнительной власти в области обращения с отходами, их функций и полномочий.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7D797B">
      <w:pPr>
        <w:pStyle w:val="ConsPlusNormal"/>
        <w:ind w:firstLine="540"/>
        <w:jc w:val="both"/>
      </w:pPr>
      <w:r>
        <w:t>абзац утратил силу с 1 января 2016 года. - Федеральный закон от 29.12.2015 N 4</w:t>
      </w:r>
      <w:r>
        <w:t>04-ФЗ;</w:t>
      </w:r>
    </w:p>
    <w:p w:rsidR="00000000" w:rsidRDefault="007D797B">
      <w:pPr>
        <w:pStyle w:val="ConsPlusNormal"/>
        <w:ind w:firstLine="540"/>
        <w:jc w:val="both"/>
      </w:pPr>
      <w:r>
        <w:t>установление перечня готовых товаров, включая упаковку, подлежащих утилизации после утраты ими потребительских свойств;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нормативов утилизации отходов от использования товаров;</w:t>
      </w:r>
    </w:p>
    <w:p w:rsidR="00000000" w:rsidRDefault="007D797B">
      <w:pPr>
        <w:pStyle w:val="ConsPlusNormal"/>
        <w:jc w:val="both"/>
      </w:pPr>
      <w:r>
        <w:t>(а</w:t>
      </w:r>
      <w:r>
        <w:t>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определение состава официальной статистической и иной документированной информации, форм, сроков и порядка ее предоставления для включения в единую государственную информационную систему учета отходов</w:t>
      </w:r>
      <w:r>
        <w:t xml:space="preserve"> от использования товаров;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декларирования производителями, импортерами товаров количества выпущенных в обращение на территории Российской Федерации за предыдущий календарный год товар</w:t>
      </w:r>
      <w:r>
        <w:t>ов, в том числе упаковки таких товаров;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ставок сбора по каждой группе товаров, подлежащих утилизации после утраты ими потребительских свойств, уплачиваемого производителями, импортерами</w:t>
      </w:r>
      <w:r>
        <w:t xml:space="preserve"> товаров, которые не обеспечивают самостоятельную утилизацию отходов от использования товаров (далее - экологический сбор);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взимания экологического сбора (в том числе порядка ег</w:t>
      </w:r>
      <w:r>
        <w:t>о исчисления, срока уплаты, порядка взыскания, зачета, возврата излишне уплаченных или излишне взысканных сумм экологического сбора);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предоставления из федерального бюджета субс</w:t>
      </w:r>
      <w:r>
        <w:t>идий субъектам Российской Федерации из средств, поступивших в счет уплаты экологического сбора, на финансирование работ по обращению с отходами;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осуществление контроля за правильностью исчисления, п</w:t>
      </w:r>
      <w:r>
        <w:t>олнотой и своевременностью уплаты экологического сбора;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ведение учета и осуществление контроля за выполнением установленных нормативов утилизации отходов от использования товаров;</w:t>
      </w:r>
    </w:p>
    <w:p w:rsidR="00000000" w:rsidRDefault="007D797B">
      <w:pPr>
        <w:pStyle w:val="ConsPlusNormal"/>
        <w:jc w:val="both"/>
      </w:pPr>
      <w:r>
        <w:t>(абзац введен Феде</w:t>
      </w:r>
      <w:r>
        <w:t>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создания, эксплуатации и модернизации единой государственной информационной системы учета отходов от использования товаров;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профессиональной подготовки лиц, допущенных к сбору, транспортированию, обработке, утилизации, обезвреживанию, размещению отходов I - IV классов опасности, и требований к ее осуществлению;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</w:t>
      </w:r>
      <w:r>
        <w:t>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индивидуальных предпринимателей, юридических лиц (за исключением субъектов малог</w:t>
      </w:r>
      <w:r>
        <w:t>о и среднего предпринимательства), в процессе которой образуются отходы на объектах, подлежащих федеральному государственному экологическому надзору;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прием отчетности об образовании, утилизации, обе</w:t>
      </w:r>
      <w:r>
        <w:t xml:space="preserve">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</w:t>
      </w:r>
      <w:r>
        <w:t>экологическому надзору;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перечня готовых товаров (продукции) и видов упаковки, после утраты потребительских свойств которых образуются отходы, представленные биоразлагаемыми материалами;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определения нормативов накопления твердых коммунальных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 xml:space="preserve">установление требований к объектам размещения отходов </w:t>
      </w:r>
      <w:r>
        <w:t>(за исключением твердых коммунальных отходов);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требований к объектам размещения твердых коммунальных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 (ред. 29.06.2015))</w:t>
      </w:r>
    </w:p>
    <w:p w:rsidR="00000000" w:rsidRDefault="007D797B">
      <w:pPr>
        <w:pStyle w:val="ConsPlusNormal"/>
        <w:ind w:firstLine="540"/>
        <w:jc w:val="both"/>
      </w:pPr>
      <w:r>
        <w:t>установление перечня видов отходов, захоронение которых запрещается;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требований при обращении с группами однородных отходов I - V классов опасности;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</w:t>
      </w:r>
      <w:r>
        <w:t>т 29.12.2014 N 458-ФЗ)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Утверждение территориальных схем в области обращения с отходами, в том числе с твердыми коммунальными отходами, уполномоченными органами в соответствии с настоящим законом (в редакции Федерального закона</w:t>
      </w:r>
      <w:r>
        <w:t xml:space="preserve"> от 29.12.2014 N 458-ФЗ)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 шести месяцев со дня вступления в силу требований к составу и содержанию </w:t>
      </w:r>
      <w:r>
        <w:t>таких схем.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установление требований к составу и содержанию территориальных схем обращения с отходами, в том числе твердыми коммунальными отходами;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подтверждения отнесения отход</w:t>
      </w:r>
      <w:r>
        <w:t>ов I - V классов опасности к конкретному классу опасности;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паспортизации отходов I - IV классов опасности и типовых форм паспортов отходов I - IV классов опасности;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транспортирования отходов I - IV классов опасности;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правил обращения с твердыми коммунальными отходами;</w:t>
      </w:r>
    </w:p>
    <w:p w:rsidR="00000000" w:rsidRDefault="007D797B">
      <w:pPr>
        <w:pStyle w:val="ConsPlusNormal"/>
        <w:jc w:val="both"/>
      </w:pPr>
      <w:r>
        <w:t>(аб</w:t>
      </w:r>
      <w:r>
        <w:t>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правил коммерческого учета объема или массы твердых коммунальных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основ ценообразования в области обращения с т</w:t>
      </w:r>
      <w:r>
        <w:t>вердыми коммунальными отходами;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правил регулирования тарифов в сфере обращения с твердыми коммунальными отходами;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фо</w:t>
      </w:r>
      <w:r>
        <w:t>рмы типового договора на оказание услуг по обращению с твердыми коммунальными отходами;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порядка разработки, согласования, утверждения и корректировки инвестиционных и производственных пр</w:t>
      </w:r>
      <w:r>
        <w:t>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обезвреживания, размещения твердых коммунальных отходов;</w:t>
      </w:r>
    </w:p>
    <w:p w:rsidR="00000000" w:rsidRDefault="007D797B">
      <w:pPr>
        <w:pStyle w:val="ConsPlusNormal"/>
        <w:jc w:val="both"/>
      </w:pPr>
      <w:r>
        <w:t>(абзац вв</w:t>
      </w:r>
      <w:r>
        <w:t>еден Федеральным законом от 29.12.2014 N 458-ФЗ (ред. 29.06.2015))</w:t>
      </w:r>
    </w:p>
    <w:p w:rsidR="00000000" w:rsidRDefault="007D797B">
      <w:pPr>
        <w:pStyle w:val="ConsPlusNormal"/>
        <w:ind w:firstLine="540"/>
        <w:jc w:val="both"/>
      </w:pPr>
      <w:r>
        <w:t>утверждение перечня организаций, являющихся поставщиками работ или услуг по выполнению инженерных изысканий, подготовке проектной документации для строительства объектов, используемых для о</w:t>
      </w:r>
      <w:r>
        <w:t>бработки, утилизации, обезвреживания отходов, строительству и оснащению таких объектов;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 xml:space="preserve">установление порядка расчета размера возмещения организациям, осуществляющим регулируемые виды деятельности в </w:t>
      </w:r>
      <w:r>
        <w:t>сфере обращения с твердыми коммунальными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</w:t>
      </w:r>
    </w:p>
    <w:p w:rsidR="00000000" w:rsidRDefault="007D797B">
      <w:pPr>
        <w:pStyle w:val="ConsPlusNormal"/>
        <w:jc w:val="both"/>
      </w:pPr>
      <w:r>
        <w:t>(абз</w:t>
      </w:r>
      <w:r>
        <w:t>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отходами;</w:t>
      </w:r>
    </w:p>
    <w:p w:rsidR="00000000" w:rsidRDefault="007D797B">
      <w:pPr>
        <w:pStyle w:val="ConsPlusNormal"/>
        <w:jc w:val="both"/>
      </w:pPr>
      <w:r>
        <w:t>(</w:t>
      </w:r>
      <w:r>
        <w:t>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оснований, при которых цены на услуги по сбору и транспортированию твердых коммунальных отходов для регионального оператора формируются по результатам торгов, порядка проведения таких то</w:t>
      </w:r>
      <w:r>
        <w:t>ргов, в том числе случаев, если условия проведения таких торгов подлежат предварительному согласованию с органами исполнительной власти субъектов Российской Федерации, а также порядка этого согласования;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</w:t>
      </w:r>
      <w:r>
        <w:t>8-ФЗ)</w:t>
      </w:r>
    </w:p>
    <w:p w:rsidR="00000000" w:rsidRDefault="007D797B">
      <w:pPr>
        <w:pStyle w:val="ConsPlusNormal"/>
        <w:ind w:firstLine="540"/>
        <w:jc w:val="both"/>
      </w:pPr>
      <w:r>
        <w:t>утверждение стандартов раскрытия информации в области обращения с твердыми коммунальными отходами;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подтверждения исключения негативного воздействия на окружающую среду объ</w:t>
      </w:r>
      <w:r>
        <w:t>ектов размещения отходов;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утверждение методических указаний по разработке проектов нормативов образования отходов и ли</w:t>
      </w:r>
      <w:r>
        <w:t>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</w:t>
      </w:r>
      <w:r>
        <w:t>едеральному государственному экологическому надзору.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5.1. Передача осуществления полномочий по лицензированию деятельности по сбору, транспортированию, обработке, утилизации, обезвреживанию</w:t>
      </w:r>
      <w:r>
        <w:t>, размещению отходов I - IV классов опасности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03.07.2016 N 254-ФЗ)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 сбору, транспортированию, обработке, утилизации, обезвреживанию, разм</w:t>
      </w:r>
      <w:r>
        <w:t>ещению отходов I - IV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</w:t>
      </w:r>
      <w:r>
        <w:t>представительных) и исполнительных органов государственной власти субъектов Российской Федерации".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обращения с отходами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К полномочиям субъек</w:t>
      </w:r>
      <w:r>
        <w:t>тов Российской Федерации в области обращения с отходами относятся:</w:t>
      </w:r>
    </w:p>
    <w:p w:rsidR="00000000" w:rsidRDefault="007D797B">
      <w:pPr>
        <w:pStyle w:val="ConsPlusNormal"/>
        <w:ind w:firstLine="540"/>
        <w:jc w:val="both"/>
      </w:pPr>
      <w: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раз</w:t>
      </w:r>
      <w:r>
        <w:t>работка, утверждение и реализация региональных программ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RDefault="007D797B">
      <w:pPr>
        <w:pStyle w:val="ConsPlusNormal"/>
        <w:jc w:val="both"/>
      </w:pPr>
      <w:r>
        <w:t>(в ред. Федерального закона от 29.</w:t>
      </w:r>
      <w:r>
        <w:t>12.2015 N 404-ФЗ)</w:t>
      </w:r>
    </w:p>
    <w:p w:rsidR="00000000" w:rsidRDefault="007D797B">
      <w:pPr>
        <w:pStyle w:val="ConsPlusNormal"/>
        <w:ind w:firstLine="540"/>
        <w:jc w:val="both"/>
      </w:pPr>
      <w:r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000000" w:rsidRDefault="007D797B">
      <w:pPr>
        <w:pStyle w:val="ConsPlusNormal"/>
        <w:ind w:firstLine="540"/>
        <w:jc w:val="both"/>
      </w:pPr>
      <w:r>
        <w:t>принятие в соответствии с законодательством Российской Федерации законов и иных нормативных правовы</w:t>
      </w:r>
      <w:r>
        <w:t>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исполнением;</w:t>
      </w:r>
    </w:p>
    <w:p w:rsidR="00000000" w:rsidRDefault="007D797B">
      <w:pPr>
        <w:pStyle w:val="ConsPlusNormal"/>
        <w:ind w:firstLine="540"/>
        <w:jc w:val="both"/>
      </w:pPr>
      <w:r>
        <w:t>осуществление государственного надзора в области обращения с отходами на объектах хозяйственной и (и</w:t>
      </w:r>
      <w:r>
        <w:t>ли) иной деятельности, подлежащих региональному государственному экологическому надзору;</w:t>
      </w:r>
    </w:p>
    <w:p w:rsidR="00000000" w:rsidRDefault="007D797B">
      <w:pPr>
        <w:pStyle w:val="ConsPlusNormal"/>
        <w:ind w:firstLine="540"/>
        <w:jc w:val="both"/>
      </w:pPr>
      <w:r>
        <w:t>участие в организации обеспечения доступа к информации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 xml:space="preserve">установление нормативов образования отходов и лимитов на их размещение, порядка </w:t>
      </w:r>
      <w:r>
        <w:t>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</w:t>
      </w:r>
      <w:r>
        <w:t>ащих региональному государственному экологическому надзору;</w:t>
      </w:r>
    </w:p>
    <w:p w:rsidR="00000000" w:rsidRDefault="007D797B">
      <w:pPr>
        <w:pStyle w:val="ConsPlusNormal"/>
        <w:ind w:firstLine="540"/>
        <w:jc w:val="both"/>
      </w:pPr>
      <w:r>
        <w:t>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</w:t>
      </w:r>
      <w:r>
        <w:t>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ее представления и контроля;</w:t>
      </w:r>
    </w:p>
    <w:p w:rsidR="00000000" w:rsidRDefault="007D797B">
      <w:pPr>
        <w:pStyle w:val="ConsPlusNormal"/>
        <w:ind w:firstLine="540"/>
        <w:jc w:val="both"/>
      </w:pPr>
      <w:r>
        <w:t>установление порядка ведения регионального кадастра отхо</w:t>
      </w:r>
      <w:r>
        <w:t>дов;</w:t>
      </w:r>
    </w:p>
    <w:p w:rsidR="00000000" w:rsidRDefault="007D797B">
      <w:pPr>
        <w:pStyle w:val="ConsPlusNormal"/>
        <w:ind w:firstLine="540"/>
        <w:jc w:val="both"/>
      </w:pPr>
      <w:r>
        <w:t>определение в программах социально-экономического развития субъектов Российской Федерации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000000" w:rsidRDefault="007D797B">
      <w:pPr>
        <w:pStyle w:val="ConsPlusNormal"/>
        <w:ind w:firstLine="540"/>
        <w:jc w:val="both"/>
      </w:pPr>
      <w:r>
        <w:t>утверждение предельных тарифов в обл</w:t>
      </w:r>
      <w:r>
        <w:t>асти обращения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утверждение инвестиционных программ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утверждение производственных программ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установление нормативов накопления твердых коммунальных от</w:t>
      </w:r>
      <w:r>
        <w:t>ходов;</w:t>
      </w:r>
    </w:p>
    <w:p w:rsidR="00000000" w:rsidRDefault="007D797B">
      <w:pPr>
        <w:pStyle w:val="ConsPlusNormal"/>
        <w:ind w:firstLine="540"/>
        <w:jc w:val="both"/>
      </w:pPr>
      <w: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утверждение порядка сбора твердых коммунальных отходов (в том числе их раздельног</w:t>
      </w:r>
      <w:r>
        <w:t>о сбора);</w:t>
      </w:r>
    </w:p>
    <w:p w:rsidR="00000000" w:rsidRDefault="007D797B">
      <w:pPr>
        <w:pStyle w:val="ConsPlusNormal"/>
        <w:ind w:firstLine="540"/>
        <w:jc w:val="both"/>
      </w:pPr>
      <w:r>
        <w:t>регулирование деятельности региональных операторов, за исключением установления порядка проведения их конкурсного отбора;</w:t>
      </w:r>
    </w:p>
    <w:p w:rsidR="00000000" w:rsidRDefault="007D797B">
      <w:pPr>
        <w:pStyle w:val="ConsPlusNormal"/>
        <w:ind w:firstLine="540"/>
        <w:jc w:val="both"/>
      </w:pPr>
      <w:r>
        <w:t>разработка и утверждение территориальной схемы обращения с отходами, в том числе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утвержде</w:t>
      </w:r>
      <w:r>
        <w:t xml:space="preserve">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</w:t>
      </w:r>
      <w:r>
        <w:t>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000000" w:rsidRDefault="007D797B">
      <w:pPr>
        <w:pStyle w:val="ConsPlusNormal"/>
        <w:jc w:val="both"/>
      </w:pPr>
      <w:r>
        <w:t>(абзац введен Федеральным законом от 29.12.2015 N 404-ФЗ)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 xml:space="preserve">Статья 7. Утратила силу. - Федеральный закон от 22.08.2004 </w:t>
      </w:r>
      <w:r>
        <w:t>N 122-ФЗ.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отходами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29.12.2014 N 458-ФЗ (ред. 28.11.2015))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bookmarkStart w:id="2" w:name="Par289"/>
      <w:bookmarkEnd w:id="2"/>
      <w:r>
        <w:t>1. К полномочиям органов местного самоуправления городских поселений в области</w:t>
      </w:r>
      <w:r>
        <w:t xml:space="preserve">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</w:t>
      </w:r>
    </w:p>
    <w:p w:rsidR="00000000" w:rsidRDefault="007D797B">
      <w:pPr>
        <w:pStyle w:val="ConsPlusNormal"/>
        <w:ind w:firstLine="540"/>
        <w:jc w:val="both"/>
      </w:pPr>
      <w:r>
        <w:t>2. К полномочиям органов местного самоуправления муниципа</w:t>
      </w:r>
      <w:r>
        <w:t>льных районов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</w:t>
      </w:r>
      <w:r>
        <w:t xml:space="preserve">ующих районов. Органы местного самоуправления муниципального района осуществляют полномочия в области обращения с отходами, предусмотренные </w:t>
      </w:r>
      <w:hyperlink w:anchor="Par289" w:tooltip="1.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(в том числе раздельному сбору) и транспортированию твердых коммунальных отходов на территориях соответствующих поселений." w:history="1">
        <w:r>
          <w:rPr>
            <w:color w:val="0000FF"/>
          </w:rPr>
          <w:t>пунктом 1</w:t>
        </w:r>
      </w:hyperlink>
      <w:r>
        <w:t xml:space="preserve">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000000" w:rsidRDefault="007D797B">
      <w:pPr>
        <w:pStyle w:val="ConsPlusNormal"/>
        <w:ind w:firstLine="540"/>
        <w:jc w:val="both"/>
      </w:pPr>
      <w:r>
        <w:t>3. К полномочиям органов местного самоуправления городских округов в области обращения с отходами относ</w:t>
      </w:r>
      <w:r>
        <w:t>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городских округов.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8.1. Перераспреде</w:t>
      </w:r>
      <w:r>
        <w:t>ление полномочий между органами местного самоуправления и органами государственной власти субъекта Российской Федерации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485-ФЗ)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Полномочия органов местного самоуправления и органов государственной власти субъек</w:t>
      </w:r>
      <w:r>
        <w:t>та Российской Федерации в области обращения с отходами,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</w:t>
      </w:r>
      <w:r>
        <w:t>пах организации местного самоуправления в Российской Федерации".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III. ОБЩИЕ ТРЕБОВАНИЯ К ОБРАЩЕНИЮ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января 2016 года. С 1 июля 2016 года за ос</w:t>
      </w:r>
      <w:r>
        <w:t>уществление указанных работ без лицензии предусмотрена административная ответственность.</w:t>
      </w:r>
    </w:p>
    <w:p w:rsidR="00000000" w:rsidRDefault="007D797B">
      <w:pPr>
        <w:pStyle w:val="ConsPlusNormal"/>
        <w:ind w:firstLine="540"/>
        <w:jc w:val="both"/>
      </w:pPr>
      <w:r>
        <w:t>Лицензии на деятельность по обезвреживанию и размещению отходов I - IV классов опасности, выданные до 1 июля 2015 года, сохраняют свое действие до 1 января 2019 года.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9. Лицензирование деятельности по сбору, транспортированию, обработке, утилизации, обезвреживанию, размещению отходов I - IV классов опасности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29.12.2014 N 458-ФЗ (ред. 29.06.2015))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 xml:space="preserve">1. Лицензирование деятельности по </w:t>
      </w:r>
      <w:r>
        <w:t>сбору, транспортированию, обработке, утилизации, обезвреживанию, размещению отходов I - IV классов опасности осуществляется в соответствии с Федеральным законом от 4 мая 2011 года N 99-ФЗ "О лицензировании отдельных видов деятельности" с учетом положений н</w:t>
      </w:r>
      <w:r>
        <w:t>астоящего Федерального закона.</w:t>
      </w:r>
    </w:p>
    <w:p w:rsidR="00000000" w:rsidRDefault="007D797B">
      <w:pPr>
        <w:pStyle w:val="ConsPlusNormal"/>
        <w:ind w:firstLine="540"/>
        <w:jc w:val="both"/>
      </w:pPr>
      <w:r>
        <w:t xml:space="preserve">2. Индивидуальный предприниматель или юридическое лицо не вправе осуществлять деятельность по сбору, транспортированию, обработке, утилизации, обезвреживанию, размещению отходов I - IV классов опасности на конкретном объекте </w:t>
      </w:r>
      <w:r>
        <w:t xml:space="preserve">по обезвреживанию и (или) размещению отходов I - IV классов опасности, если на этом объекте уже осуществляется деятельность по обезвреживанию и (или) размещению отходов I - IV классов опасности другим индивидуальным предпринимателем или другим юридическим </w:t>
      </w:r>
      <w:r>
        <w:t>лицом, имеющими лицензию на указанную деятельность.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</w:t>
      </w:r>
      <w:r>
        <w:t>о закона от 29.12.2014 N 458-ФЗ)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индивидуальные предприниматели, юрид</w:t>
      </w:r>
      <w:r>
        <w:t>ические лица обязаны соблюдать федеральные нормы и правила и иные требования в области обращения с отходами.</w:t>
      </w:r>
    </w:p>
    <w:p w:rsidR="00000000" w:rsidRDefault="007D797B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7D797B">
      <w:pPr>
        <w:pStyle w:val="ConsPlusNormal"/>
        <w:ind w:firstLine="540"/>
        <w:jc w:val="both"/>
      </w:pPr>
      <w:r>
        <w:t>2. При архитектурно-строительном проектировании, строительстве, реконструкции, капитальном ремо</w:t>
      </w:r>
      <w:r>
        <w:t>нте зданий,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федеральными нормами и правилами и иными требованиями в области о</w:t>
      </w:r>
      <w:r>
        <w:t>бращения с отходами.</w:t>
      </w:r>
    </w:p>
    <w:p w:rsidR="00000000" w:rsidRDefault="007D797B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11. Требования к эксплуатации зданий, сооружений и иных объектов, связанных с обращением с отходами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 xml:space="preserve">1. Запрещается ввод в </w:t>
      </w:r>
      <w:r>
        <w:t>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безопасного размещения отходов.</w:t>
      </w:r>
    </w:p>
    <w:p w:rsidR="00000000" w:rsidRDefault="007D797B">
      <w:pPr>
        <w:pStyle w:val="ConsPlusNormal"/>
        <w:ind w:firstLine="540"/>
        <w:jc w:val="both"/>
      </w:pPr>
      <w:r>
        <w:t>2. Юридические лица и индивидуальные предприниматели при эксплуат</w:t>
      </w:r>
      <w:r>
        <w:t>ации зданий, сооружений и иных объектов, связанной с обращением с отходами, обязаны:</w:t>
      </w:r>
    </w:p>
    <w:p w:rsidR="00000000" w:rsidRDefault="007D797B">
      <w:pPr>
        <w:pStyle w:val="ConsPlusNormal"/>
        <w:ind w:firstLine="540"/>
        <w:jc w:val="both"/>
      </w:pPr>
      <w:r>
        <w:t>соблюдать федеральные нормы и правила и иные требования в области обращения с отходами;</w:t>
      </w:r>
    </w:p>
    <w:p w:rsidR="00000000" w:rsidRDefault="007D797B">
      <w:pPr>
        <w:pStyle w:val="ConsPlusNormal"/>
        <w:jc w:val="both"/>
      </w:pPr>
      <w:r>
        <w:t>(в ред. Федерального закона от 05.04.2016 N 104-ФЗ)</w:t>
      </w:r>
    </w:p>
    <w:p w:rsidR="00000000" w:rsidRDefault="007D797B">
      <w:pPr>
        <w:pStyle w:val="ConsPlusNormal"/>
        <w:ind w:firstLine="540"/>
        <w:jc w:val="both"/>
      </w:pPr>
      <w:r>
        <w:t>разрабатывать проекты нормативов образования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000000" w:rsidRDefault="007D797B">
      <w:pPr>
        <w:pStyle w:val="ConsPlusNormal"/>
        <w:ind w:firstLine="540"/>
        <w:jc w:val="both"/>
      </w:pPr>
      <w:r>
        <w:t>вносить плату за негативное воздействие на окружающую среду п</w:t>
      </w:r>
      <w:r>
        <w:t>ри размещении отходов;</w:t>
      </w:r>
    </w:p>
    <w:p w:rsidR="00000000" w:rsidRDefault="007D797B">
      <w:pPr>
        <w:pStyle w:val="ConsPlusNormal"/>
        <w:ind w:firstLine="540"/>
        <w:jc w:val="both"/>
      </w:pPr>
      <w:r>
        <w:t>соблюдать требования при обращении с группами однородных отходов;</w:t>
      </w:r>
    </w:p>
    <w:p w:rsidR="00000000" w:rsidRDefault="007D797B">
      <w:pPr>
        <w:pStyle w:val="ConsPlusNormal"/>
        <w:ind w:firstLine="540"/>
        <w:jc w:val="both"/>
      </w:pPr>
      <w: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000000" w:rsidRDefault="007D797B">
      <w:pPr>
        <w:pStyle w:val="ConsPlusNormal"/>
        <w:ind w:firstLine="540"/>
        <w:jc w:val="both"/>
      </w:pPr>
      <w:r>
        <w:t>проводить инвентаризацию объектов р</w:t>
      </w:r>
      <w:r>
        <w:t>азмещения отходов в соответствии с правилами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проводить мониторинг сос</w:t>
      </w:r>
      <w:r>
        <w:t>тояния и загрязнения окружающей среды на территориях объектов размещения отходов;</w:t>
      </w:r>
    </w:p>
    <w:p w:rsidR="00000000" w:rsidRDefault="007D797B">
      <w:pPr>
        <w:pStyle w:val="ConsPlusNormal"/>
        <w:ind w:firstLine="540"/>
        <w:jc w:val="both"/>
      </w:pPr>
      <w:r>
        <w:t>предоставлять в установленном порядке необходимую информацию в области обращения с отходами;</w:t>
      </w:r>
    </w:p>
    <w:p w:rsidR="00000000" w:rsidRDefault="007D797B">
      <w:pPr>
        <w:pStyle w:val="ConsPlusNormal"/>
        <w:ind w:firstLine="540"/>
        <w:jc w:val="both"/>
      </w:pPr>
      <w:r>
        <w:t>соблюдать требования по предупреждению аварий, связанных с обращением с отходами,</w:t>
      </w:r>
      <w:r>
        <w:t xml:space="preserve"> и принимать неотложные меры по их ликвидации;</w:t>
      </w:r>
    </w:p>
    <w:p w:rsidR="00000000" w:rsidRDefault="007D797B">
      <w:pPr>
        <w:pStyle w:val="ConsPlusNormal"/>
        <w:ind w:firstLine="540"/>
        <w:jc w:val="both"/>
      </w:pPr>
      <w:r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7D797B">
      <w:pPr>
        <w:pStyle w:val="ConsPlusNormal"/>
        <w:ind w:firstLine="540"/>
        <w:jc w:val="both"/>
      </w:pPr>
      <w:r>
        <w:t>в случае</w:t>
      </w:r>
      <w:r>
        <w:t xml:space="preserve">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</w:t>
      </w:r>
      <w:r>
        <w:t>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12. Требования к объектам размещения отходов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1. Утратил силу с 1 января 2015 года. - Федера</w:t>
      </w:r>
      <w:r>
        <w:t>льный закон от 29.12.2014 N 458-ФЗ.</w:t>
      </w:r>
    </w:p>
    <w:p w:rsidR="00000000" w:rsidRDefault="007D797B">
      <w:pPr>
        <w:pStyle w:val="ConsPlusNormal"/>
        <w:ind w:firstLine="540"/>
        <w:jc w:val="both"/>
      </w:pPr>
      <w: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000000" w:rsidRDefault="007D797B">
      <w:pPr>
        <w:pStyle w:val="ConsPlusNormal"/>
        <w:jc w:val="both"/>
      </w:pPr>
      <w:r>
        <w:t>(в</w:t>
      </w:r>
      <w:r>
        <w:t xml:space="preserve"> ред. Федерального закона от 30.12.2008 N 309-ФЗ)</w:t>
      </w:r>
    </w:p>
    <w:p w:rsidR="00000000" w:rsidRDefault="007D797B">
      <w:pPr>
        <w:pStyle w:val="ConsPlusNormal"/>
        <w:ind w:firstLine="540"/>
        <w:jc w:val="both"/>
      </w:pPr>
      <w:r>
        <w:t xml:space="preserve"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</w:t>
      </w:r>
      <w:r>
        <w:t>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7D797B">
      <w:pPr>
        <w:pStyle w:val="ConsPlusNormal"/>
        <w:jc w:val="both"/>
      </w:pPr>
      <w:r>
        <w:t xml:space="preserve">(в ред. Федеральных законов </w:t>
      </w:r>
      <w:r>
        <w:t>от 22.08.2004 N 122-ФЗ, от 30.12.2008 N 309-ФЗ, от 21.11.2011 N 331-ФЗ)</w:t>
      </w:r>
    </w:p>
    <w:p w:rsidR="00000000" w:rsidRDefault="007D797B">
      <w:pPr>
        <w:pStyle w:val="ConsPlusNormal"/>
        <w:ind w:firstLine="540"/>
        <w:jc w:val="both"/>
      </w:pPr>
      <w:r>
        <w:t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</w:t>
      </w:r>
      <w:r>
        <w:t>аны проводить контроль за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000000" w:rsidRDefault="007D797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7D797B">
      <w:pPr>
        <w:pStyle w:val="ConsPlusNormal"/>
        <w:ind w:firstLine="540"/>
        <w:jc w:val="both"/>
      </w:pPr>
      <w:r>
        <w:t>5. Запрещается захо</w:t>
      </w:r>
      <w:r>
        <w:t xml:space="preserve">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</w:t>
      </w:r>
      <w:r>
        <w:t>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000000" w:rsidRDefault="007D797B">
      <w:pPr>
        <w:pStyle w:val="ConsPlusNormal"/>
        <w:jc w:val="both"/>
      </w:pPr>
      <w:r>
        <w:t>(в ред. Федерального закона от</w:t>
      </w:r>
      <w:r>
        <w:t xml:space="preserve"> 08.11.2008 N 196-ФЗ)</w:t>
      </w:r>
    </w:p>
    <w:p w:rsidR="00000000" w:rsidRDefault="007D797B">
      <w:pPr>
        <w:pStyle w:val="ConsPlusNormal"/>
        <w:ind w:firstLine="540"/>
        <w:jc w:val="both"/>
      </w:pPr>
      <w: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</w:t>
      </w:r>
      <w:r>
        <w:t>Федерации федеральным органом исполнительной власти.</w:t>
      </w:r>
    </w:p>
    <w:p w:rsidR="00000000" w:rsidRDefault="007D797B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7D797B">
      <w:pPr>
        <w:pStyle w:val="ConsPlusNormal"/>
        <w:ind w:firstLine="540"/>
        <w:jc w:val="both"/>
      </w:pPr>
      <w:bookmarkStart w:id="3" w:name="Par351"/>
      <w:bookmarkEnd w:id="3"/>
      <w:r>
        <w:t>7. Запрещается размещение отходов на объектах, не внесенных в государственный реестр объектов размещения отходов.</w:t>
      </w:r>
    </w:p>
    <w:p w:rsidR="00000000" w:rsidRDefault="007D797B">
      <w:pPr>
        <w:pStyle w:val="ConsPlusNormal"/>
        <w:jc w:val="both"/>
      </w:pPr>
      <w:r>
        <w:t>(п. 7 введен Федеральным законом от 30.12.2008 N 309-ФЗ)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Пункт 8 статьи 12 вступает в силу с 1 января 2017 года.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8. Захоронение отходов, в состав которых входят полезные компоненты, подлежащие утилизации, запрещается. Перечен</w:t>
      </w:r>
      <w:r>
        <w:t>ь видов отходов, в состав которых входят полезные компоненты, захоронение которых запрещается, устанавливается Правительством Российской Федерации.</w:t>
      </w:r>
    </w:p>
    <w:p w:rsidR="00000000" w:rsidRDefault="007D797B">
      <w:pPr>
        <w:pStyle w:val="ConsPlusNormal"/>
        <w:jc w:val="both"/>
      </w:pPr>
      <w:r>
        <w:t>(п. 8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9. Требования к объектам размещения отходов (за иск</w:t>
      </w:r>
      <w:r>
        <w:t>лючением твердых коммунальных отходов) и требования к объектам размещения твердых коммунальных отходов устанавливаются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7D797B">
      <w:pPr>
        <w:pStyle w:val="ConsPlusNormal"/>
        <w:jc w:val="both"/>
      </w:pPr>
      <w:r>
        <w:t>(п. 9 введен Ф</w:t>
      </w:r>
      <w:r>
        <w:t>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10. Запрещается применение твердых коммунальных отходов для рекультивации земель и карьеров.</w:t>
      </w:r>
    </w:p>
    <w:p w:rsidR="00000000" w:rsidRDefault="007D797B">
      <w:pPr>
        <w:pStyle w:val="ConsPlusNormal"/>
        <w:jc w:val="both"/>
      </w:pPr>
      <w:r>
        <w:t>(п. 10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11. При ликвидации горных выработок могут использоваться вскры</w:t>
      </w:r>
      <w:r>
        <w:t>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7D797B">
      <w:pPr>
        <w:pStyle w:val="ConsPlusNormal"/>
        <w:jc w:val="both"/>
      </w:pPr>
      <w:r>
        <w:t>(п. 11 введен Федеральным законом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13. Требования к обращению с отходами на т</w:t>
      </w:r>
      <w:r>
        <w:t>ерриториях муниципальных образований</w:t>
      </w:r>
    </w:p>
    <w:p w:rsidR="00000000" w:rsidRDefault="007D797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000000" w:rsidRDefault="007D797B">
      <w:pPr>
        <w:pStyle w:val="ConsPlusNormal"/>
        <w:jc w:val="both"/>
      </w:pPr>
      <w:r>
        <w:t>(в ред. Федерального</w:t>
      </w:r>
      <w:r>
        <w:t xml:space="preserve"> закона от 22.08.2004 N 122-ФЗ)</w:t>
      </w:r>
    </w:p>
    <w:p w:rsidR="00000000" w:rsidRDefault="007D797B">
      <w:pPr>
        <w:pStyle w:val="ConsPlusNormal"/>
        <w:ind w:firstLine="540"/>
        <w:jc w:val="both"/>
      </w:pPr>
      <w:r>
        <w:t>2.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</w:t>
      </w:r>
      <w:r>
        <w:t>я в соответствии с настоящим Федеральным законом.</w:t>
      </w:r>
    </w:p>
    <w:p w:rsidR="00000000" w:rsidRDefault="007D797B">
      <w:pPr>
        <w:pStyle w:val="ConsPlusNormal"/>
        <w:jc w:val="both"/>
      </w:pPr>
      <w:r>
        <w:t>(п. 2 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3. Утратил силу с 1 января 2016 года. - Федеральный закон от 29.12.2014 N 458-ФЗ.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Постановлением Правительства РФ от 12.12.2012 N 1287 утверждено Положение о лицензировании деятельности по заготовке, хранению, переработке и реализации лома черных металлов, цветных металлов.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13.1. Требования к обращению с ломом и отходами цветных</w:t>
      </w:r>
      <w:r>
        <w:t xml:space="preserve"> и (или) черных металлов и их отчуждению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29.12.2000 N 169-ФЗ)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</w:t>
      </w:r>
      <w:r>
        <w:t>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</w:t>
      </w:r>
      <w:r>
        <w:t>ерации.</w:t>
      </w:r>
    </w:p>
    <w:p w:rsidR="00000000" w:rsidRDefault="007D797B">
      <w:pPr>
        <w:pStyle w:val="ConsPlusNormal"/>
        <w:ind w:firstLine="540"/>
        <w:jc w:val="both"/>
      </w:pPr>
      <w: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7D797B">
      <w:pPr>
        <w:pStyle w:val="ConsPlusNormal"/>
        <w:ind w:firstLine="540"/>
        <w:jc w:val="both"/>
      </w:pPr>
      <w:r>
        <w:t>3. Правила обра</w:t>
      </w:r>
      <w:r>
        <w:t>щения с ломом и отходами цветных металлов и их отчуждения устанавливаются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13.2. Требов</w:t>
      </w:r>
      <w:r>
        <w:t>ания к разработке и реализации региональных программ в области обращения с отходами, в том числе с твердыми коммунальными отходами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Региональная программа в области обращения с отходами, в том числе с</w:t>
      </w:r>
      <w:r>
        <w:t xml:space="preserve"> твердыми коммунальными отходами (далее также - региональная программа в области обращения с отходами), должна содержать:</w:t>
      </w:r>
    </w:p>
    <w:p w:rsidR="00000000" w:rsidRDefault="007D797B">
      <w:pPr>
        <w:pStyle w:val="ConsPlusNormal"/>
        <w:ind w:firstLine="540"/>
        <w:jc w:val="both"/>
      </w:pPr>
      <w:r>
        <w:t>значения целевых показателей в области обращения с отходами, в том числе с твердыми коммунальными отходами, достижение которых обеспеч</w:t>
      </w:r>
      <w:r>
        <w:t>ивается в результате реализации соответствующей программы;</w:t>
      </w:r>
    </w:p>
    <w:p w:rsidR="00000000" w:rsidRDefault="007D797B">
      <w:pPr>
        <w:pStyle w:val="ConsPlusNormal"/>
        <w:ind w:firstLine="540"/>
        <w:jc w:val="both"/>
      </w:pPr>
      <w:r>
        <w:t>перечень мероприятий в области обращения с отходами, в том числе с твердыми коммунальными отходами, с указанием ожидаемых результатов в натуральном и стоимостном выражении, включая экономический эф</w:t>
      </w:r>
      <w:r>
        <w:t>фект от реализации соответствующей программы, сроки проведения указанных мероприятий;</w:t>
      </w:r>
    </w:p>
    <w:p w:rsidR="00000000" w:rsidRDefault="007D797B">
      <w:pPr>
        <w:pStyle w:val="ConsPlusNormal"/>
        <w:ind w:firstLine="540"/>
        <w:jc w:val="both"/>
      </w:pPr>
      <w:r>
        <w:t>информацию об источниках финансового обеспечения мероприятий в области обращения с отходами, в том числе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иные определенные органом госу</w:t>
      </w:r>
      <w:r>
        <w:t>дарственной власти субъекта Российской Федерации вопросы.</w:t>
      </w:r>
    </w:p>
    <w:p w:rsidR="00000000" w:rsidRDefault="007D797B">
      <w:pPr>
        <w:pStyle w:val="ConsPlusNormal"/>
        <w:ind w:firstLine="540"/>
        <w:jc w:val="both"/>
      </w:pPr>
      <w:r>
        <w:t>2. Перечень мероприятий в области обращения с отходами, в том числе с твердыми коммунальными отходами, должен содержать мероприятия, направленные на:</w:t>
      </w:r>
    </w:p>
    <w:p w:rsidR="00000000" w:rsidRDefault="007D797B">
      <w:pPr>
        <w:pStyle w:val="ConsPlusNormal"/>
        <w:ind w:firstLine="540"/>
        <w:jc w:val="both"/>
      </w:pPr>
      <w:r>
        <w:t>стимулирование строительства объектов, предназна</w:t>
      </w:r>
      <w:r>
        <w:t>ченных для обработки, утилизации, обезвреживания, захоронения отходов, в том числе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софинансирование строительства объектов по сбору, транспортированию, обработке и утилизации отходов от использования товаров;</w:t>
      </w:r>
    </w:p>
    <w:p w:rsidR="00000000" w:rsidRDefault="007D797B">
      <w:pPr>
        <w:pStyle w:val="ConsPlusNormal"/>
        <w:ind w:firstLine="540"/>
        <w:jc w:val="both"/>
      </w:pPr>
      <w:r>
        <w:t>стимулирование ут</w:t>
      </w:r>
      <w:r>
        <w:t>илизации отходов;</w:t>
      </w:r>
    </w:p>
    <w:p w:rsidR="00000000" w:rsidRDefault="007D797B">
      <w:pPr>
        <w:pStyle w:val="ConsPlusNormal"/>
        <w:ind w:firstLine="540"/>
        <w:jc w:val="both"/>
      </w:pPr>
      <w:r>
        <w:t>выявление мест несанкционированного размещения отходов;</w:t>
      </w:r>
    </w:p>
    <w:p w:rsidR="00000000" w:rsidRDefault="007D797B">
      <w:pPr>
        <w:pStyle w:val="ConsPlusNormal"/>
        <w:ind w:firstLine="540"/>
        <w:jc w:val="both"/>
      </w:pPr>
      <w:r>
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</w:t>
      </w:r>
      <w:r>
        <w:t>ацию его последствий;</w:t>
      </w:r>
    </w:p>
    <w:p w:rsidR="00000000" w:rsidRDefault="007D797B">
      <w:pPr>
        <w:pStyle w:val="ConsPlusNormal"/>
        <w:ind w:firstLine="540"/>
        <w:jc w:val="both"/>
      </w:pPr>
      <w:r>
        <w:t>обеспечение доступа к информации в сфере обращения с отходами.</w:t>
      </w:r>
    </w:p>
    <w:p w:rsidR="00000000" w:rsidRDefault="007D797B">
      <w:pPr>
        <w:pStyle w:val="ConsPlusNormal"/>
        <w:ind w:firstLine="540"/>
        <w:jc w:val="both"/>
      </w:pPr>
      <w:r>
        <w:t>3. Перечень мероприятий региональных программ в области обращения с отходами, в том числе с твердыми коммунальными отходами, учитывается при формировании мероприятий соотв</w:t>
      </w:r>
      <w:r>
        <w:t>етствующих государственных программ.</w:t>
      </w:r>
    </w:p>
    <w:p w:rsidR="00000000" w:rsidRDefault="007D797B">
      <w:pPr>
        <w:pStyle w:val="ConsPlusNormal"/>
        <w:ind w:firstLine="540"/>
        <w:jc w:val="both"/>
      </w:pPr>
      <w:r>
        <w:t>4. Региональные программы в области обращения с отходами, в том числе с твердыми коммунальными отходами, подлежат согласованию с соответствующими территориальными органами уполномоченного Правительством Российской Федер</w:t>
      </w:r>
      <w:r>
        <w:t>ации федерального органа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5. Региональная программа в области обращения с отходами, в том числе с твердыми коммунальными отходами, должна быть опубликована в информационно-телекоммуникационной сети "Интернет" на официальном сайте субъ</w:t>
      </w:r>
      <w:r>
        <w:t>екта Российской Федерации для всеобщего и бесплатного доступа.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13.3. Требования к территориальным схемам в области обращения с отходами, в том числе с твердыми коммунальными отходами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 xml:space="preserve">1. В целях </w:t>
      </w:r>
      <w:r>
        <w:t>организации и осуществления деятельности по сбору, транспортированию, обработке, утилизации,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</w:t>
      </w:r>
      <w:r>
        <w:t>ия с отходами, в том числе с твердыми коммунальными отходами (далее - территориальная схема обращения с отходами).</w:t>
      </w:r>
    </w:p>
    <w:p w:rsidR="00000000" w:rsidRDefault="007D797B">
      <w:pPr>
        <w:pStyle w:val="ConsPlusNormal"/>
        <w:ind w:firstLine="540"/>
        <w:jc w:val="both"/>
      </w:pPr>
      <w:r>
        <w:t>2. Территориальная схема обращения с отходами разрабатывается в соответствии с документами территориального планирования.</w:t>
      </w:r>
    </w:p>
    <w:p w:rsidR="00000000" w:rsidRDefault="007D797B">
      <w:pPr>
        <w:pStyle w:val="ConsPlusNormal"/>
        <w:ind w:firstLine="540"/>
        <w:jc w:val="both"/>
      </w:pPr>
      <w:r>
        <w:t xml:space="preserve">3. Территориальная </w:t>
      </w:r>
      <w:r>
        <w:t>схема обращения с отходами должна включать в себя:</w:t>
      </w:r>
    </w:p>
    <w:p w:rsidR="00000000" w:rsidRDefault="007D797B">
      <w:pPr>
        <w:pStyle w:val="ConsPlusNormal"/>
        <w:ind w:firstLine="540"/>
        <w:jc w:val="both"/>
      </w:pPr>
      <w:r>
        <w:t>данные о нахождении источников образования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7D797B">
      <w:pPr>
        <w:pStyle w:val="ConsPlusNormal"/>
        <w:ind w:firstLine="540"/>
        <w:jc w:val="both"/>
      </w:pPr>
      <w:r>
        <w:t>данные о количестве образующи</w:t>
      </w:r>
      <w:r>
        <w:t>хся отходов на территории субъекта Российской Федерации с разбивкой по видам и классам опасности отходов;</w:t>
      </w:r>
    </w:p>
    <w:p w:rsidR="00000000" w:rsidRDefault="007D797B">
      <w:pPr>
        <w:pStyle w:val="ConsPlusNormal"/>
        <w:ind w:firstLine="540"/>
        <w:jc w:val="both"/>
      </w:pPr>
      <w: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7D797B">
      <w:pPr>
        <w:pStyle w:val="ConsPlusNormal"/>
        <w:ind w:firstLine="540"/>
        <w:jc w:val="both"/>
      </w:pPr>
      <w:r>
        <w:t>данные о нахождении мест накопления отходов на территории субъекта Российской Федерации;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данные о месте нахождения объектов по обработке, утилизации, обезвреживанию, размещению отходов, в том числе тверд</w:t>
      </w:r>
      <w:r>
        <w:t>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баланс количественных характеристик образования, обработки, утилизации, обезвреживания, размещения отходов, в том числе твердых коммунальных отходов, на территории соответствующего субъекта Российской Федерации;</w:t>
      </w:r>
    </w:p>
    <w:p w:rsidR="00000000" w:rsidRDefault="007D797B">
      <w:pPr>
        <w:pStyle w:val="ConsPlusNormal"/>
        <w:ind w:firstLine="540"/>
        <w:jc w:val="both"/>
      </w:pPr>
      <w:r>
        <w:t>схему потоков отход</w:t>
      </w:r>
      <w:r>
        <w:t>ов, в том числе твердых коммунальных отходов, от источников их образования до объектов, используемых для обработки, утилизации, обезвреживания, размещения отходов, которая включает в себя графические обозначения мест, количество образующихся отходов, колич</w:t>
      </w:r>
      <w:r>
        <w:t>ество объектов, используемых для обработки, утилизации, обезвреживания, размещения отходов.</w:t>
      </w:r>
    </w:p>
    <w:p w:rsidR="00000000" w:rsidRDefault="007D797B">
      <w:pPr>
        <w:pStyle w:val="ConsPlusNormal"/>
        <w:ind w:firstLine="540"/>
        <w:jc w:val="both"/>
      </w:pPr>
      <w:r>
        <w:t>4.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</w:t>
      </w:r>
      <w:r>
        <w:t xml:space="preserve"> федерального органа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5. Требования к составу и содержанию территориальных схем обращения с отходами утверждаются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6. Территориальная схема обращения с отходами должна быть опубликована в информацио</w:t>
      </w:r>
      <w:r>
        <w:t>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14. Требования к обращению с отходами I - V классов опасности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</w:t>
      </w:r>
      <w:r>
        <w:t>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</w:t>
      </w:r>
      <w:r>
        <w:t>дерации федеральным органом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 xml:space="preserve">2. Подтверждение отнесения к конкретному классу опасности отходов, включенных в федеральный классификационный каталог отходов, предусмотренный </w:t>
      </w:r>
      <w:hyperlink w:anchor="Par496" w:tooltip="Статья 20. Государственный кадастр отходов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закона, не требуется.</w:t>
      </w:r>
    </w:p>
    <w:p w:rsidR="00000000" w:rsidRDefault="007D797B">
      <w:pPr>
        <w:pStyle w:val="ConsPlusNormal"/>
        <w:ind w:firstLine="540"/>
        <w:jc w:val="both"/>
      </w:pPr>
      <w:r>
        <w:t>3.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</w:t>
      </w:r>
      <w:r>
        <w:t xml:space="preserve">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</w:t>
      </w:r>
      <w:r>
        <w:t>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000000" w:rsidRDefault="007D797B">
      <w:pPr>
        <w:pStyle w:val="ConsPlusNormal"/>
        <w:ind w:firstLine="540"/>
        <w:jc w:val="both"/>
      </w:pPr>
      <w:r>
        <w:t>4. При обращении с группами однородных отходов I - V классов опасности должны соблюдаться требования, установленные феде</w:t>
      </w:r>
      <w:r>
        <w:t>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 xml:space="preserve">Статья 15. Требования к лицам, которые допущены к сбору, транспортированию, обработке, утилизации, обезвреживанию, размещению отходов I </w:t>
      </w:r>
      <w:r>
        <w:t>- IV классов опасности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</w:t>
      </w:r>
      <w:r>
        <w:t>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</w:r>
    </w:p>
    <w:p w:rsidR="00000000" w:rsidRDefault="007D797B">
      <w:pPr>
        <w:pStyle w:val="ConsPlusNormal"/>
        <w:jc w:val="both"/>
      </w:pPr>
      <w:r>
        <w:t>(п. 1 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2. Ответственност</w:t>
      </w:r>
      <w:r>
        <w:t>ь за допуск работников к работе с отходами I - IV класса опасности несет соответствующее должностное лицо организации.</w:t>
      </w:r>
    </w:p>
    <w:p w:rsidR="00000000" w:rsidRDefault="007D797B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7D797B">
      <w:pPr>
        <w:pStyle w:val="ConsPlusNormal"/>
        <w:ind w:firstLine="540"/>
        <w:jc w:val="both"/>
      </w:pPr>
      <w:r>
        <w:t>3. Профессиональное обучение и дополнительное профессиональное образование лиц, котор</w:t>
      </w:r>
      <w:r>
        <w:t>ые допущены к сбору, транспортированию, обработке, утилизации, обезвреживанию, размещению отходов I - IV классов опасности, осуществляются в соответствии с законодательством об образовании.</w:t>
      </w:r>
    </w:p>
    <w:p w:rsidR="00000000" w:rsidRDefault="007D797B">
      <w:pPr>
        <w:pStyle w:val="ConsPlusNormal"/>
        <w:jc w:val="both"/>
      </w:pPr>
      <w:r>
        <w:t>(п. 3 в ред. Федерального закона от 29.12.2015 N 404-ФЗ)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</w:t>
      </w:r>
      <w:r>
        <w:t>6. Требования к транспортированию отходов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Транспортирование отходов должно осуществляться при следующих условиях: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</w:t>
      </w:r>
      <w:r>
        <w:t>014 N 458-ФЗ)</w:t>
      </w:r>
    </w:p>
    <w:p w:rsidR="00000000" w:rsidRDefault="007D797B">
      <w:pPr>
        <w:pStyle w:val="ConsPlusNormal"/>
        <w:ind w:firstLine="540"/>
        <w:jc w:val="both"/>
      </w:pPr>
      <w:r>
        <w:t>наличие паспорта отходов;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7D797B">
      <w:pPr>
        <w:pStyle w:val="ConsPlusNormal"/>
        <w:ind w:firstLine="540"/>
        <w:jc w:val="both"/>
      </w:pPr>
      <w:r>
        <w:t>наличие специально оборудованных и снабженных специальными знаками транспортных средств;</w:t>
      </w:r>
    </w:p>
    <w:p w:rsidR="00000000" w:rsidRDefault="007D797B">
      <w:pPr>
        <w:pStyle w:val="ConsPlusNormal"/>
        <w:ind w:firstLine="540"/>
        <w:jc w:val="both"/>
      </w:pPr>
      <w:r>
        <w:t>соблюдение требований безопасности к транспортирова</w:t>
      </w:r>
      <w:r>
        <w:t>нию отходов на транспортных средствах;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7D797B">
      <w:pPr>
        <w:pStyle w:val="ConsPlusNormal"/>
        <w:ind w:firstLine="540"/>
        <w:jc w:val="both"/>
      </w:pPr>
      <w:r>
        <w:t>наличие документации для транспортирования и передачи отходов с указанием количе</w:t>
      </w:r>
      <w:r>
        <w:t>ства транспортируемых отходов, цели и места назначения их транспортирования.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7D797B">
      <w:pPr>
        <w:pStyle w:val="ConsPlusNormal"/>
        <w:ind w:firstLine="540"/>
        <w:jc w:val="both"/>
      </w:pPr>
      <w:r>
        <w:t>2. Порядок транспортирования отходов I - IV классов опасности, предусматривающий дифференцированные тре</w:t>
      </w:r>
      <w:r>
        <w:t>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</w:t>
      </w:r>
      <w:r>
        <w:t>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7D797B">
      <w:pPr>
        <w:pStyle w:val="ConsPlusNormal"/>
        <w:jc w:val="both"/>
      </w:pPr>
      <w:r>
        <w:t>(п. 2 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17. Трансграничное</w:t>
      </w:r>
      <w:r>
        <w:t xml:space="preserve"> перемещение отходов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7D797B">
      <w:pPr>
        <w:pStyle w:val="ConsPlusNormal"/>
        <w:ind w:firstLine="540"/>
        <w:jc w:val="both"/>
      </w:pPr>
      <w:r>
        <w:t>2. Ввоз отходов на территорию Российской Федерации в целях их утилизации осуществляется на основании разрешения, выданного в устан</w:t>
      </w:r>
      <w:r>
        <w:t>овленном порядке.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  <w:ind w:firstLine="540"/>
        <w:jc w:val="both"/>
      </w:pPr>
      <w:r>
        <w:t>3. Порядок трансграничного перемещения отходов устанавливается Правительством Российской Федерации.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IV. НОРМИРОВАНИЕ, ГОСУДАРСТВЕННЫЙ УЧЕТ</w:t>
      </w:r>
    </w:p>
    <w:p w:rsidR="00000000" w:rsidRDefault="007D797B">
      <w:pPr>
        <w:pStyle w:val="ConsPlusTitle"/>
        <w:jc w:val="center"/>
      </w:pPr>
      <w:r>
        <w:t>И ОТЧЕТНОСТЬ В ОБЛАСТИ ОБРАЩЕНИЯ С ОТХОД</w:t>
      </w:r>
      <w:r>
        <w:t>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В соответствии с Федеральным законом от 21.07.2014 N 219-ФЗ с 1 января 2019 года статья 18 будет изложена в новой редакции.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18. Нормирование в области обращения с отходами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29.12.2014</w:t>
      </w:r>
      <w:r>
        <w:t xml:space="preserve"> N 458-ФЗ)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1. Нормирование в области обращения с отходами осуществляется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7D797B">
      <w:pPr>
        <w:pStyle w:val="ConsPlusNormal"/>
        <w:ind w:firstLine="540"/>
        <w:jc w:val="both"/>
      </w:pPr>
      <w:r>
        <w:t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</w:t>
      </w:r>
    </w:p>
    <w:p w:rsidR="00000000" w:rsidRDefault="007D797B">
      <w:pPr>
        <w:pStyle w:val="ConsPlusNormal"/>
        <w:ind w:firstLine="540"/>
        <w:jc w:val="both"/>
      </w:pPr>
      <w:r>
        <w:t>3. Лимиты на размещение отходов ус</w:t>
      </w:r>
      <w:r>
        <w:t>танавливаются в соответствии с нормативами предельно допустимых воздействий на окружающую среду.</w:t>
      </w:r>
    </w:p>
    <w:p w:rsidR="00000000" w:rsidRDefault="007D797B">
      <w:pPr>
        <w:pStyle w:val="ConsPlusNormal"/>
        <w:ind w:firstLine="540"/>
        <w:jc w:val="both"/>
      </w:pPr>
      <w:r>
        <w:t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</w:t>
      </w:r>
      <w:r>
        <w:t>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по их разработке, ут</w:t>
      </w:r>
      <w:r>
        <w:t>верждаемыми уполномоченным Правительством Российской Федерации федеральным органом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Индивидуальные предприниматели, юридические лица, в процессе хозяйственной и (или) иной деятельности которых образуются отходы (за исключением субъект</w:t>
      </w:r>
      <w:r>
        <w:t>ов малого и среднего предпринимательства) на объектах, подлежащих региональному государственному экологическому надзору, разрабатывают проекты нормативов образования отходов и лимитов на их размещение в соответствии с методическими указаниями по их разрабо</w:t>
      </w:r>
      <w:r>
        <w:t>тке, утверждаемыми уполномоченным органом исполнительной власти субъекта Российской Федерации в области обращения с отходами.</w:t>
      </w:r>
    </w:p>
    <w:p w:rsidR="00000000" w:rsidRDefault="007D797B">
      <w:pPr>
        <w:pStyle w:val="ConsPlusNormal"/>
        <w:jc w:val="both"/>
      </w:pPr>
      <w:r>
        <w:t>(п. 4 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5. Нормативы образования отходов и лимиты на их размещение, порядок их ут</w:t>
      </w:r>
      <w:r>
        <w:t>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</w:t>
      </w:r>
      <w:r>
        <w:t>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6. Нормативы образования отходов и лимиты на их размещение, порядок их утверждения применительно к хозяйст</w:t>
      </w:r>
      <w:r>
        <w:t xml:space="preserve">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</w:t>
      </w:r>
      <w:r>
        <w:t>надзору, устанавливаются органом исполнительной власти субъекта Российской Федерации в области обращения с отходами.</w:t>
      </w:r>
    </w:p>
    <w:p w:rsidR="00000000" w:rsidRDefault="007D797B">
      <w:pPr>
        <w:pStyle w:val="ConsPlusNormal"/>
        <w:ind w:firstLine="540"/>
        <w:jc w:val="both"/>
      </w:pPr>
      <w:r>
        <w:t>7. Субъекты малого и среднего предпринимательства, в процессе осуществления которыми хозяйственной и (или) иной деятельности образуются отх</w:t>
      </w:r>
      <w:r>
        <w:t xml:space="preserve">оды на объектах, подлежащих федеральному государственному экологическому надзору, представляют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</w:t>
      </w:r>
      <w:r>
        <w:t>отходов в уведомительном порядке.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</w:t>
      </w:r>
      <w:r>
        <w:t>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8. Субъекты</w:t>
      </w:r>
      <w:r>
        <w:t xml:space="preserve">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орган исполнительной власти субъекта Российск</w:t>
      </w:r>
      <w:r>
        <w:t>ой Федерации в области обращения с отходами отчетность об образовании, утилизации, обезвреживании, о размещении отходов в уведомительном порядке. Порядок представления и контроля отчетности об образовании, утилизации, обезвреживании, о размещении отходов (</w:t>
      </w:r>
      <w:r>
        <w:t>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</w:t>
      </w:r>
      <w:r>
        <w:t>дзору, устанавливается уполномоченным органом исполнительной власти субъекта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</w:t>
      </w:r>
      <w:r>
        <w:t>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10. В лимиты на размещение отходов не включаются вскрышные и вмещающие горные породы, отходы</w:t>
      </w:r>
      <w:r>
        <w:t xml:space="preserve"> производства черных металлов IV и V классов опасности, используемые при ликвидации горных выработок в соответствии с проектом их ликвидации.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19. Учет и отчетность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Индивидуальные предприниматели и юридические лица</w:t>
      </w:r>
      <w:r>
        <w:t>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отходов. Порядок учета в обла</w:t>
      </w:r>
      <w:r>
        <w:t>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</w:t>
      </w:r>
      <w:r>
        <w:t>ласти статистического учета.</w:t>
      </w:r>
    </w:p>
    <w:p w:rsidR="00000000" w:rsidRDefault="007D797B">
      <w:pPr>
        <w:pStyle w:val="ConsPlusNormal"/>
        <w:jc w:val="both"/>
      </w:pPr>
      <w:r>
        <w:t>(в ред. Федеральных законов от 22.08.2004 N 122-ФЗ (ред. 29.12.2004), от 29.12.2014 N 458-ФЗ)</w:t>
      </w:r>
    </w:p>
    <w:p w:rsidR="00000000" w:rsidRDefault="007D797B">
      <w:pPr>
        <w:pStyle w:val="ConsPlusNormal"/>
        <w:ind w:firstLine="540"/>
        <w:jc w:val="both"/>
      </w:pPr>
      <w:r>
        <w:t>2. Индивидуальные предприниматели и юридические лица, осуществляющие деятельность в области обращения с отходами, обязаны представлят</w:t>
      </w:r>
      <w:r>
        <w:t>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</w:t>
      </w:r>
      <w:r>
        <w:t>.</w:t>
      </w:r>
    </w:p>
    <w:p w:rsidR="00000000" w:rsidRDefault="007D797B">
      <w:pPr>
        <w:pStyle w:val="ConsPlusNormal"/>
        <w:jc w:val="both"/>
      </w:pPr>
      <w:r>
        <w:t>(в ред. Федерального закона от 22.08.2004 N 122-ФЗ (ред. 29.12.2004))</w:t>
      </w:r>
    </w:p>
    <w:p w:rsidR="00000000" w:rsidRDefault="007D797B">
      <w:pPr>
        <w:pStyle w:val="ConsPlusNormal"/>
        <w:ind w:firstLine="540"/>
        <w:jc w:val="both"/>
      </w:pPr>
      <w:r>
        <w:t xml:space="preserve"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</w:t>
      </w:r>
      <w:r>
        <w:t>федеральными органами исполнительной власти в области обращения с отходами в соответствии со своей компетенцией.</w:t>
      </w:r>
    </w:p>
    <w:p w:rsidR="00000000" w:rsidRDefault="007D797B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bookmarkStart w:id="4" w:name="Par496"/>
      <w:bookmarkEnd w:id="4"/>
      <w:r>
        <w:t>Статья 20. Государственный кадастр отходов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Государственный кадастр отходов</w:t>
      </w:r>
      <w:r>
        <w:t xml:space="preserve">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</w:t>
      </w:r>
    </w:p>
    <w:p w:rsidR="00000000" w:rsidRDefault="007D797B">
      <w:pPr>
        <w:pStyle w:val="ConsPlusNormal"/>
        <w:jc w:val="both"/>
      </w:pPr>
      <w:r>
        <w:t>(в ред. Федерального закона от 29.12.201</w:t>
      </w:r>
      <w:r>
        <w:t>4 N 458-ФЗ)</w:t>
      </w:r>
    </w:p>
    <w:p w:rsidR="00000000" w:rsidRDefault="007D797B">
      <w:pPr>
        <w:pStyle w:val="ConsPlusNormal"/>
        <w:ind w:firstLine="540"/>
        <w:jc w:val="both"/>
      </w:pPr>
      <w: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7D797B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7D797B">
      <w:pPr>
        <w:pStyle w:val="ConsPlusNormal"/>
        <w:ind w:firstLine="540"/>
        <w:jc w:val="both"/>
      </w:pPr>
      <w: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индивидуальными</w:t>
      </w:r>
      <w:r>
        <w:t xml:space="preserve"> предпринимателями, юридическими лицами, в процессе осуществления которыми хозяйственной и (или) иной деятельности образуются отходы. Порядок ведения региональных кадастров отходов устанавливается органами исполнительной власти субъектов Российской Федерац</w:t>
      </w:r>
      <w:r>
        <w:t>ии.</w:t>
      </w:r>
    </w:p>
    <w:p w:rsidR="00000000" w:rsidRDefault="007D797B">
      <w:pPr>
        <w:pStyle w:val="ConsPlusNormal"/>
        <w:jc w:val="both"/>
      </w:pPr>
      <w:r>
        <w:t>(п. 3 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V. ЭКОНОМИЧЕСКОЕ РЕГУЛИРОВАНИЕ В ОБЛАСТИ</w:t>
      </w:r>
    </w:p>
    <w:p w:rsidR="00000000" w:rsidRDefault="007D797B">
      <w:pPr>
        <w:pStyle w:val="ConsPlusTitle"/>
        <w:jc w:val="center"/>
      </w:pPr>
      <w:r>
        <w:t>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21. Основные принципы экономического регулирования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Основными принципами экономического</w:t>
      </w:r>
      <w:r>
        <w:t xml:space="preserve"> регулирования в области обращения с отходами являются:</w:t>
      </w:r>
    </w:p>
    <w:p w:rsidR="00000000" w:rsidRDefault="007D797B">
      <w:pPr>
        <w:pStyle w:val="ConsPlusNormal"/>
        <w:ind w:firstLine="540"/>
        <w:jc w:val="both"/>
      </w:pPr>
      <w:r>
        <w:t>уменьшение количества отходов и вовлечение их в хозяйственный оборот;</w:t>
      </w:r>
    </w:p>
    <w:p w:rsidR="00000000" w:rsidRDefault="007D797B">
      <w:pPr>
        <w:pStyle w:val="ConsPlusNormal"/>
        <w:ind w:firstLine="540"/>
        <w:jc w:val="both"/>
      </w:pPr>
      <w:r>
        <w:t>платность размещения отходов;</w:t>
      </w:r>
    </w:p>
    <w:p w:rsidR="00000000" w:rsidRDefault="007D797B">
      <w:pPr>
        <w:pStyle w:val="ConsPlusNormal"/>
        <w:ind w:firstLine="540"/>
        <w:jc w:val="both"/>
      </w:pPr>
      <w:r>
        <w:t>экономическое стимулирование деятельности в области обращения с отходами.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22. Утратила силу.</w:t>
      </w:r>
      <w:r>
        <w:t xml:space="preserve"> - Федеральный закон от 22.08.2004 N 122-ФЗ.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По вопросу, касающемуся порядка исчисления и уплаты платежей за размещение отходов, см. письмо МНС РФ от 31.10.2001 N ВТ-6-21/833.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23. Плата за негативное воздействие на ок</w:t>
      </w:r>
      <w:r>
        <w:t>ружающую среду при размещении отходов</w:t>
      </w:r>
    </w:p>
    <w:p w:rsidR="00000000" w:rsidRDefault="007D797B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При размещении отходов взимается плата за негативное воздействие на окружающую среду в соответствии с Федеральным законом от 10 января 2002 года N 7-ФЗ "Об охране окружающей среды" и настоящим Федеральным законом.</w:t>
      </w:r>
    </w:p>
    <w:p w:rsidR="00000000" w:rsidRDefault="007D797B">
      <w:pPr>
        <w:pStyle w:val="ConsPlusNormal"/>
        <w:jc w:val="both"/>
      </w:pPr>
      <w:r>
        <w:t>(п. 1 в ред. Федерального закона от 29.</w:t>
      </w:r>
      <w:r>
        <w:t>12.2014 N 458-ФЗ)</w:t>
      </w:r>
    </w:p>
    <w:p w:rsidR="00000000" w:rsidRDefault="007D797B">
      <w:pPr>
        <w:pStyle w:val="ConsPlusNormal"/>
        <w:ind w:firstLine="540"/>
        <w:jc w:val="both"/>
      </w:pPr>
      <w:r>
        <w:t>2 - 3. Утратили силу. - Федеральный закон от 22.08.2004 N 122-ФЗ.</w:t>
      </w:r>
    </w:p>
    <w:p w:rsidR="00000000" w:rsidRDefault="007D797B">
      <w:pPr>
        <w:pStyle w:val="ConsPlusNormal"/>
        <w:ind w:firstLine="540"/>
        <w:jc w:val="both"/>
      </w:pPr>
      <w:r>
        <w:t>4.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</w:t>
      </w:r>
      <w:r>
        <w:t>имателями, юридическими лицами, в процессе осуществления которыми хозяйственной и (или) иной деятельности образуются отходы.</w:t>
      </w:r>
    </w:p>
    <w:p w:rsidR="00000000" w:rsidRDefault="007D797B">
      <w:pPr>
        <w:pStyle w:val="ConsPlusNormal"/>
        <w:jc w:val="both"/>
      </w:pPr>
      <w:r>
        <w:t>(п. 4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5. Плательщиками платы за негативное воздействие на окружающую среду при р</w:t>
      </w:r>
      <w:r>
        <w:t>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00000" w:rsidRDefault="007D797B">
      <w:pPr>
        <w:pStyle w:val="ConsPlusNormal"/>
        <w:jc w:val="both"/>
      </w:pPr>
      <w:r>
        <w:t>(п. 5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6. При размещении отход</w:t>
      </w:r>
      <w:r>
        <w:t>ов на объектах размещения отходов, которые не оказывают негативное воздействие на окружающую среду, плата за негативное воздействие на окружающую среду не взимается.</w:t>
      </w:r>
    </w:p>
    <w:p w:rsidR="00000000" w:rsidRDefault="007D797B">
      <w:pPr>
        <w:pStyle w:val="ConsPlusNormal"/>
        <w:jc w:val="both"/>
      </w:pPr>
      <w:r>
        <w:t>(п. 6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7. Исключение негативного воздейс</w:t>
      </w:r>
      <w:r>
        <w:t>твия на окружающую среду объектов размещения отходов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</w:t>
      </w:r>
      <w:r>
        <w:t>ющей среды, в том числе соблюдением нормативов 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</w:t>
      </w:r>
      <w:r>
        <w:t>и.</w:t>
      </w:r>
    </w:p>
    <w:p w:rsidR="00000000" w:rsidRDefault="007D797B">
      <w:pPr>
        <w:pStyle w:val="ConsPlusNormal"/>
        <w:jc w:val="both"/>
      </w:pPr>
      <w:r>
        <w:t>(п. 7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взимается.</w:t>
      </w:r>
    </w:p>
    <w:p w:rsidR="00000000" w:rsidRDefault="007D797B">
      <w:pPr>
        <w:pStyle w:val="ConsPlusNormal"/>
        <w:jc w:val="both"/>
      </w:pPr>
      <w:r>
        <w:t>(п. 8 введен Федеральным зак</w:t>
      </w:r>
      <w:r>
        <w:t>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9.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отходами, регионального опер</w:t>
      </w:r>
      <w:r>
        <w:t>атора в порядке, установленном основами ценообразования в сфере обращения с твердыми коммунальными отходами.</w:t>
      </w:r>
    </w:p>
    <w:p w:rsidR="00000000" w:rsidRDefault="007D797B">
      <w:pPr>
        <w:pStyle w:val="ConsPlusNormal"/>
        <w:jc w:val="both"/>
      </w:pPr>
      <w:r>
        <w:t>(п. 9 введен Федеральным законом от 29.12.2014 N 458-ФЗ)</w:t>
      </w:r>
    </w:p>
    <w:p w:rsidR="00000000" w:rsidRDefault="007D797B">
      <w:pPr>
        <w:pStyle w:val="ConsPlusNormal"/>
        <w:ind w:firstLine="540"/>
        <w:jc w:val="both"/>
      </w:pPr>
      <w:r>
        <w:t>10. При размещении отходов, которые образовались в собственном производстве, в пределах ус</w:t>
      </w:r>
      <w:r>
        <w:t>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требованиями, при и</w:t>
      </w:r>
      <w:r>
        <w:t>счислении платы за негативное воздействие на окружающую среду к ставкам такой платы применяется коэффициент 0,3.</w:t>
      </w:r>
    </w:p>
    <w:p w:rsidR="00000000" w:rsidRDefault="007D797B">
      <w:pPr>
        <w:pStyle w:val="ConsPlusNormal"/>
        <w:jc w:val="both"/>
      </w:pPr>
      <w:r>
        <w:t>(п. 10 введен Федеральным законом от 29.12.2015 N 404-ФЗ)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 Экономическое стимулирование деятельности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7D797B">
      <w:pPr>
        <w:pStyle w:val="ConsPlusNormal"/>
        <w:ind w:firstLine="540"/>
        <w:jc w:val="both"/>
      </w:pPr>
      <w:r>
        <w:t>понижения размера платы за негативное воздействие на окружающую среду при размещении отходов индивидуальным предпринимателям и юридическим лицам, осуще</w:t>
      </w:r>
      <w:r>
        <w:t>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000000" w:rsidRDefault="007D797B">
      <w:pPr>
        <w:pStyle w:val="ConsPlusNormal"/>
        <w:jc w:val="both"/>
      </w:pPr>
      <w:r>
        <w:t>(в ред. Федеральных законов от 30.12.2008 N 309-ФЗ, от 29.12.2014 N 458-ФЗ)</w:t>
      </w:r>
    </w:p>
    <w:p w:rsidR="00000000" w:rsidRDefault="007D797B">
      <w:pPr>
        <w:pStyle w:val="ConsPlusNormal"/>
        <w:ind w:firstLine="540"/>
        <w:jc w:val="both"/>
      </w:pPr>
      <w:r>
        <w:t>применения ускоренной амортизации основн</w:t>
      </w:r>
      <w:r>
        <w:t>ых производственных фондов, связанных с осуществлением деятельности в области обращения с отходами.</w:t>
      </w:r>
    </w:p>
    <w:p w:rsidR="00000000" w:rsidRDefault="007D797B">
      <w:pPr>
        <w:pStyle w:val="ConsPlusNormal"/>
        <w:ind w:firstLine="540"/>
        <w:jc w:val="both"/>
      </w:pPr>
      <w: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3. При производстве упаковки, готовых товаров (продукции), после утраты потребительских свойств которыми образуются отходы, которые представлены биоразлагаемыми материалами и перечень которых устанавливается Правительством Российской Федерации, могут приме</w:t>
      </w:r>
      <w:r>
        <w:t>няться следующие меры экономического стимулирования:</w:t>
      </w:r>
    </w:p>
    <w:p w:rsidR="00000000" w:rsidRDefault="007D797B">
      <w:pPr>
        <w:pStyle w:val="ConsPlusNormal"/>
        <w:ind w:firstLine="540"/>
        <w:jc w:val="both"/>
      </w:pPr>
      <w:r>
        <w:t>предоставление налоговых льгот в порядке, установленном законодательством Российской Федерации о налогах и сборах;</w:t>
      </w:r>
    </w:p>
    <w:p w:rsidR="00000000" w:rsidRDefault="007D797B">
      <w:pPr>
        <w:pStyle w:val="ConsPlusNormal"/>
        <w:ind w:firstLine="540"/>
        <w:jc w:val="both"/>
      </w:pPr>
      <w:r>
        <w:t>предоставление льгот в отношении платы за негативное воздействие на окружающую среду при</w:t>
      </w:r>
      <w:r>
        <w:t xml:space="preserve"> размещении отходов и в отношении уплаты экологического сбора, предусмотренного </w:t>
      </w:r>
      <w:hyperlink w:anchor="Par700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закона, в порядке, установленном принимаемыми в соответствии с настоящим Федера</w:t>
      </w:r>
      <w:r>
        <w:t>льным законом и иными федеральными законами нормативными правовыми актами Правительства Российской Федерации;</w:t>
      </w:r>
    </w:p>
    <w:p w:rsidR="00000000" w:rsidRDefault="007D797B">
      <w:pPr>
        <w:pStyle w:val="ConsPlusNormal"/>
        <w:ind w:firstLine="540"/>
        <w:jc w:val="both"/>
      </w:pPr>
      <w:r>
        <w:t>предоставление средств федерального бюджета и бюджетов субъектов Российской Федерации в соответствии с бюджетным законодательством Российской Феде</w:t>
      </w:r>
      <w:r>
        <w:t>рации.</w:t>
      </w:r>
    </w:p>
    <w:p w:rsidR="00000000" w:rsidRDefault="007D797B">
      <w:pPr>
        <w:pStyle w:val="ConsPlusNormal"/>
        <w:jc w:val="both"/>
      </w:pPr>
      <w:r>
        <w:t>(п. 3 введен Федеральным законом от 29.12.2014 N 458-ФЗ)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Действие положений статьи 24.1 (в ред. от 28.07.2012) не распространяется на колесные транспортные средства, на которые паспорта транспортных средств выданы до 1</w:t>
      </w:r>
      <w:r>
        <w:t xml:space="preserve"> сентября 2012 года (Федеральный закон от 28.07.2012 N 128-ФЗ).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24.1. Утилизационный сбор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21.10.2013 N 278-ФЗ)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1. За каждое колесное транспортное средство (шасси), каждую самоходную машину, каждый прицеп к ним (далее</w:t>
      </w:r>
      <w:r>
        <w:t xml:space="preserve"> также в настоящей статье - транспортное средство), ввозимые в Российскую Федерацию или произведенные, изготовленные в Российской Федерации, за исключением транспортных средств, указанных в </w:t>
      </w:r>
      <w:hyperlink w:anchor="Par593" w:tooltip="6. Утилизационный сбор не уплачивается в отношении транспортных средств:" w:history="1">
        <w:r>
          <w:rPr>
            <w:color w:val="0000FF"/>
          </w:rPr>
          <w:t>пункте 6</w:t>
        </w:r>
      </w:hyperlink>
      <w:r>
        <w:t xml:space="preserve">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транспортных сре</w:t>
      </w:r>
      <w:r>
        <w:t>дств, с учетом их технических характеристик и износа.</w:t>
      </w:r>
    </w:p>
    <w:p w:rsidR="00000000" w:rsidRDefault="007D797B">
      <w:pPr>
        <w:pStyle w:val="ConsPlusNormal"/>
        <w:jc w:val="both"/>
      </w:pPr>
      <w:r>
        <w:t>(п. 1 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  <w:r>
        <w:t>2. Виды и категории транспортных средств, в отношении которых уплачивается утилизационный сбор, определяются Правительством Российской Федерации.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  <w:bookmarkStart w:id="5" w:name="Par566"/>
      <w:bookmarkEnd w:id="5"/>
      <w:r>
        <w:t>3. Плательщиками утилизационного сбора для целей настоящей статьи признаются лица, которые:</w:t>
      </w:r>
    </w:p>
    <w:p w:rsidR="00000000" w:rsidRDefault="007D797B">
      <w:pPr>
        <w:pStyle w:val="ConsPlusNormal"/>
        <w:ind w:firstLine="540"/>
        <w:jc w:val="both"/>
      </w:pPr>
      <w:r>
        <w:t>осуществляют ввоз транспортных средств в Российскую Федерацию;</w:t>
      </w:r>
    </w:p>
    <w:p w:rsidR="00000000" w:rsidRDefault="007D797B">
      <w:pPr>
        <w:pStyle w:val="ConsPlusNormal"/>
        <w:jc w:val="both"/>
      </w:pPr>
      <w:r>
        <w:t>(в ред. Федерального закона от 29.12</w:t>
      </w:r>
      <w:r>
        <w:t>.2015 N 392-ФЗ)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Приказом Минпромторга России от 18.02.2016 N 406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самоход</w:t>
      </w:r>
      <w:r>
        <w:t>ных машин и (или) прицепов.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Реестр организаций - крупнейших производителей к</w:t>
      </w:r>
      <w:r>
        <w:t>олесных транспортных средств и (или) шасси опубликован на официальном сайте Минпромторга России по адресу: http://www.minpromtorg.gov.ru/common/upload/files/docs/ts_shassi.pdf.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Приказом Минпромторга России от 13.01.2014 N 6 ут</w:t>
      </w:r>
      <w:r>
        <w:t>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осуществляют производство, изготовление транспортных средс</w:t>
      </w:r>
      <w:r>
        <w:t>тв на территории Российской Федерации;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  <w:r>
        <w:t xml:space="preserve">приобрели транспортные средства на территории Российской Федерации у лиц, не уплачивающих утилизационного сбора в соответствии с </w:t>
      </w:r>
      <w:hyperlink w:anchor="Par595" w:tooltip="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596" w:tooltip="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" w:history="1">
        <w:r>
          <w:rPr>
            <w:color w:val="0000FF"/>
          </w:rPr>
          <w:t>третьим пункта 6</w:t>
        </w:r>
      </w:hyperlink>
      <w:r>
        <w:t xml:space="preserve"> настоящей стать</w:t>
      </w:r>
      <w:r>
        <w:t>и, или у лиц, не уплативших в нарушение установленного порядка утилизационного сбора.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Приказом ФНС России от 24.10.2016 N ММВ-7-3/577@ утверждены форма и формат представления</w:t>
      </w:r>
      <w:r>
        <w:t xml:space="preserve"> расчета суммы утилизационного сбора в отношении колесных транспортных средств (шасси) и (или) прицепов к ним в электронной форме.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Приказом ФНС России от 24.10.2016 N ММВ-7-3/578@ утверждены форма и формат представления расчет</w:t>
      </w:r>
      <w:r>
        <w:t>а суммы утилизационного сбора в отношении самоходных машин и (или) прицепов к ним в электронной форме.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</w:t>
      </w:r>
      <w:r>
        <w:t>анных сумм 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</w:t>
      </w:r>
      <w:r>
        <w:t>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5. При установлении размера утилизационного сбора учитываются год выпуска транспортного средства, его ма</w:t>
      </w:r>
      <w:r>
        <w:t>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своих потребительских свойств.</w:t>
      </w:r>
    </w:p>
    <w:p w:rsidR="00000000" w:rsidRDefault="007D797B">
      <w:pPr>
        <w:pStyle w:val="ConsPlusNormal"/>
        <w:jc w:val="both"/>
      </w:pPr>
      <w:r>
        <w:t>(в ред. Федерального закон</w:t>
      </w:r>
      <w:r>
        <w:t>а от 29.12.2015 N 392-ФЗ)</w:t>
      </w:r>
    </w:p>
    <w:p w:rsidR="00000000" w:rsidRDefault="007D797B">
      <w:pPr>
        <w:pStyle w:val="ConsPlusNormal"/>
        <w:ind w:firstLine="540"/>
        <w:jc w:val="both"/>
      </w:pPr>
      <w:bookmarkStart w:id="6" w:name="Par593"/>
      <w:bookmarkEnd w:id="6"/>
      <w:r>
        <w:t>6. Утилизационный сбор не уплачивается в отношении транспортных средств: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  <w:bookmarkStart w:id="7" w:name="Par595"/>
      <w:bookmarkEnd w:id="7"/>
      <w:r>
        <w:t>ввоз которых в Российскую Федерацию осуществляется в качестве личного имущества ф</w:t>
      </w:r>
      <w:r>
        <w:t>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</w:t>
      </w:r>
      <w:r>
        <w:t>селенцами;</w:t>
      </w:r>
    </w:p>
    <w:p w:rsidR="00000000" w:rsidRDefault="007D797B">
      <w:pPr>
        <w:pStyle w:val="ConsPlusNormal"/>
        <w:ind w:firstLine="540"/>
        <w:jc w:val="both"/>
      </w:pPr>
      <w:bookmarkStart w:id="8" w:name="Par596"/>
      <w:bookmarkEnd w:id="8"/>
      <w:r>
        <w:t xml:space="preserve"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</w:t>
      </w:r>
      <w:r>
        <w:t>нормами международного права, а также сотрудникам таких представительств, учреждений, организаций и членам их семей;</w:t>
      </w:r>
    </w:p>
    <w:p w:rsidR="00000000" w:rsidRDefault="007D797B">
      <w:pPr>
        <w:pStyle w:val="ConsPlusNormal"/>
        <w:ind w:firstLine="540"/>
        <w:jc w:val="both"/>
      </w:pPr>
      <w:r>
        <w:t>с года выпуска которых прошло тридцать и более лет, которые не используются в коммерческих целях, имеют оригинальный двигатель, кузов и (пр</w:t>
      </w:r>
      <w:r>
        <w:t>и наличии) раму, сохранены или отреставрированы до оригинального состояния, виды и категории которых определяются Правительством Российской Федерации.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  <w:r>
        <w:t>7. Паспорта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экономического союза.</w:t>
      </w:r>
    </w:p>
    <w:p w:rsidR="00000000" w:rsidRDefault="007D797B">
      <w:pPr>
        <w:pStyle w:val="ConsPlusNormal"/>
        <w:jc w:val="both"/>
      </w:pPr>
      <w:r>
        <w:t>(п. 7 в ред. Федерального закона от 29.12.2015 N 392-</w:t>
      </w:r>
      <w:r>
        <w:t>ФЗ)</w:t>
      </w:r>
    </w:p>
    <w:p w:rsidR="00000000" w:rsidRDefault="007D797B">
      <w:pPr>
        <w:pStyle w:val="ConsPlusNormal"/>
        <w:ind w:firstLine="540"/>
        <w:jc w:val="both"/>
      </w:pPr>
      <w:r>
        <w:t>8. За 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</w:t>
      </w:r>
      <w:r>
        <w:t>лей, связанные с осуществлением ими деятельности по обращению с отходами, образовавшимися в результате утраты транспортными средствами, в отношении которых уплачен утилизационный сбор, своих потребительских свойств, в том числе эти затраты, связанные с соз</w:t>
      </w:r>
      <w:r>
        <w:t>данием мощностей и инфраструктуры, которые необходимы для осуществления такой деятельности.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  <w:r>
        <w:t>9. Не допускается взимание платы с собственников (владельцев) транспортных средств, в отношении которых указанны</w:t>
      </w:r>
      <w:r>
        <w:t xml:space="preserve">ми в </w:t>
      </w:r>
      <w:hyperlink w:anchor="Par566" w:tooltip="3. Плательщиками утилизационного сбора для целей настоящей статьи признаются лица, которые:" w:history="1">
        <w:r>
          <w:rPr>
            <w:color w:val="0000FF"/>
          </w:rPr>
          <w:t>пункте 3</w:t>
        </w:r>
      </w:hyperlink>
      <w:r>
        <w:t xml:space="preserve"> настоящей статьи лицами уплачен утилизационный сбор, в связи с передачей отходов, образовавшихся в результате утраты таким</w:t>
      </w:r>
      <w:r>
        <w:t>и транспортными средствами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392-ФЗ)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Положения статьи 24.2 (в редакции Федерального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bookmarkStart w:id="9" w:name="Par610"/>
      <w:bookmarkEnd w:id="9"/>
      <w:r>
        <w:t>Статья 24.2. Р</w:t>
      </w:r>
      <w:r>
        <w:t>егулирование в области обращения с отходами от использования товаров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Производители, импортеры товаров обязаны обеспечивать утилизацию отходов от использования этих товаров в соответствии с нормативам</w:t>
      </w:r>
      <w:r>
        <w:t>и утилизации, установленными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bookmarkStart w:id="10" w:name="Par614"/>
      <w:bookmarkEnd w:id="10"/>
      <w:r>
        <w:t>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</w:t>
      </w:r>
      <w:r>
        <w:t>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</w:t>
      </w:r>
    </w:p>
    <w:p w:rsidR="00000000" w:rsidRDefault="007D797B">
      <w:pPr>
        <w:pStyle w:val="ConsPlusNormal"/>
        <w:ind w:firstLine="540"/>
        <w:jc w:val="both"/>
      </w:pPr>
      <w:bookmarkStart w:id="11" w:name="Par615"/>
      <w:bookmarkEnd w:id="11"/>
      <w:r>
        <w:t>3. Производители, импортеры товаров обеспечивают утилизацию отходов от и</w:t>
      </w:r>
      <w:r>
        <w:t>спользования этих товаров самостоятельно.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4. Обеспечение выполнения нормативов утилизации осуществляется непосредственно самими производителем, импортером товаров путем организации собственных объектов ин</w:t>
      </w:r>
      <w:r>
        <w:t>фраструктуры по сбору, обработке, утилизации отходов от использования таких товаров или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</w:t>
      </w:r>
      <w:r>
        <w:t>существляющими деятельность по сбору, транспортированию, обработке, утилизации отходов (за исключением твердых коммунальных отходов). Самостоятельное обеспечение выполнения нормативов утилизации может осуществляться путем создания ассоциации (союза) произв</w:t>
      </w:r>
      <w:r>
        <w:t>одителей, импортеров товаров (далее - ассоциация).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 xml:space="preserve">4.1. Норматив утилизации отходов от использования товаров может быть выполнен за счет утилизации любых отходов от использования товаров, входящих в одну </w:t>
      </w:r>
      <w:r>
        <w:t xml:space="preserve">или несколько групп товаров в соответствии с перечнем, предусмотренным </w:t>
      </w:r>
      <w:hyperlink w:anchor="Par614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при условии аналогичного назначения</w:t>
      </w:r>
      <w:r>
        <w:t xml:space="preserve"> таких товаров и (или) аналогичного способа обработки отходов от их использования.</w:t>
      </w:r>
    </w:p>
    <w:p w:rsidR="00000000" w:rsidRDefault="007D797B">
      <w:pPr>
        <w:pStyle w:val="ConsPlusNormal"/>
        <w:jc w:val="both"/>
      </w:pPr>
      <w:r>
        <w:t>(п. 4.1 введен Федеральным законом от 29.12.2015 N 404-ФЗ)</w:t>
      </w:r>
    </w:p>
    <w:p w:rsidR="00000000" w:rsidRDefault="007D797B">
      <w:pPr>
        <w:pStyle w:val="ConsPlusNormal"/>
        <w:ind w:firstLine="540"/>
        <w:jc w:val="both"/>
      </w:pPr>
      <w:r>
        <w:t xml:space="preserve">5. Производитель, импортер товаров при вступлении в ассоциацию имеет право на основании соответствующего договора </w:t>
      </w:r>
      <w:r>
        <w:t>поручить ассоциации обеспечивать выполнение нормативов утилизации путем заключения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деятельность по с</w:t>
      </w:r>
      <w:r>
        <w:t>бору, транспортированию, обработке, утилизации отходов (за исключением твердых коммунальных отходов), договора, а также представлять от своего имени отчетность о выполнении нормативов утилизации.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6. В случае неисполнения или частичного исполнения ассоциацией обязательств по утилизации отходов от использования товаров, которые переданы ему производителем, импортером товаров в соответствии с заключенным договором, обязательства производителя, импорте</w:t>
      </w:r>
      <w:r>
        <w:t>ра товаров признаются не переданными в объеме не исполненных ассоциацией обязательств.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7. Производители, импортеры товаров, которые не обеспечивают самостоятельную утилизацию отходов от использования това</w:t>
      </w:r>
      <w:r>
        <w:t xml:space="preserve">ров, уплачивают экологический сбор в размерах и в порядке, которые установлены </w:t>
      </w:r>
      <w:hyperlink w:anchor="Par700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7D797B">
      <w:pPr>
        <w:pStyle w:val="ConsPlusNormal"/>
        <w:ind w:firstLine="540"/>
        <w:jc w:val="both"/>
      </w:pPr>
      <w:r>
        <w:t>8. Обязанность производителя, импортера товаров по их утилизации может б</w:t>
      </w:r>
      <w:r>
        <w:t>ыть исполнена на территории Российской Федерации вне зависимости от того, в каком субъекте Российской Федерации осуществляется деятельность данных производителя, импортера товаров.</w:t>
      </w:r>
    </w:p>
    <w:p w:rsidR="00000000" w:rsidRDefault="007D797B">
      <w:pPr>
        <w:pStyle w:val="ConsPlusNormal"/>
        <w:ind w:firstLine="540"/>
        <w:jc w:val="both"/>
      </w:pPr>
      <w:r>
        <w:t xml:space="preserve">9. Обязанность производителя, импортера товаров по их утилизации считается </w:t>
      </w:r>
      <w:r>
        <w:t>исполненной:</w:t>
      </w:r>
    </w:p>
    <w:p w:rsidR="00000000" w:rsidRDefault="007D797B">
      <w:pPr>
        <w:pStyle w:val="ConsPlusNormal"/>
        <w:ind w:firstLine="540"/>
        <w:jc w:val="both"/>
      </w:pPr>
      <w:r>
        <w:t>со дня представления отчетности о выполнении нормативов утилизации;</w:t>
      </w:r>
    </w:p>
    <w:p w:rsidR="00000000" w:rsidRDefault="007D797B">
      <w:pPr>
        <w:pStyle w:val="ConsPlusNormal"/>
        <w:ind w:firstLine="540"/>
        <w:jc w:val="both"/>
      </w:pPr>
      <w:r>
        <w:t>со дня уплаты экологического сбора.</w:t>
      </w:r>
    </w:p>
    <w:p w:rsidR="00000000" w:rsidRDefault="007D797B">
      <w:pPr>
        <w:pStyle w:val="ConsPlusNormal"/>
        <w:ind w:firstLine="540"/>
        <w:jc w:val="both"/>
      </w:pPr>
      <w:r>
        <w:t>10. В отношении упаковки, подлежащей утилизации после утраты потребительских свойств, обязанность выполнения нормативов утилизации возлагае</w:t>
      </w:r>
      <w:r>
        <w:t>тся на производителей, импортеров товаров в этой упаковке.</w:t>
      </w:r>
    </w:p>
    <w:p w:rsidR="00000000" w:rsidRDefault="007D797B">
      <w:pPr>
        <w:pStyle w:val="ConsPlusNormal"/>
        <w:ind w:firstLine="540"/>
        <w:jc w:val="both"/>
      </w:pPr>
      <w:r>
        <w:t xml:space="preserve">11. Нормативы утилизации устанавливаются с учетом экономических условий, потенциальной опасности отходов для здоровья человека и окружающей среды, а также технологической возможности их утилизации </w:t>
      </w:r>
      <w:r>
        <w:t>и подлежат пересмотру раз в три года.</w:t>
      </w:r>
    </w:p>
    <w:p w:rsidR="00000000" w:rsidRDefault="007D797B">
      <w:pPr>
        <w:pStyle w:val="ConsPlusNormal"/>
        <w:ind w:firstLine="540"/>
        <w:jc w:val="both"/>
      </w:pPr>
      <w:bookmarkStart w:id="12" w:name="Par632"/>
      <w:bookmarkEnd w:id="12"/>
      <w:r>
        <w:t>12. Нормативы утилизации устанавливаются для каждой группы товаров, подлежащих утилизации, в процентах от общего количества выпущенных производителями, импортерами товаров для внутреннего потребления на тер</w:t>
      </w:r>
      <w:r>
        <w:t>ритории Российской Федерации за истекший календарный год в зависимости от массы или числа единиц готовых товаров или массы упаковки, использованной для производства таких товаров.</w:t>
      </w:r>
    </w:p>
    <w:p w:rsidR="00000000" w:rsidRDefault="007D797B">
      <w:pPr>
        <w:pStyle w:val="ConsPlusNormal"/>
        <w:ind w:firstLine="540"/>
        <w:jc w:val="both"/>
      </w:pPr>
      <w:bookmarkStart w:id="13" w:name="Par633"/>
      <w:bookmarkEnd w:id="13"/>
      <w:r>
        <w:t>13. При перевыполнении производителем, импортером товаров в пред</w:t>
      </w:r>
      <w:r>
        <w:t>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</w:t>
      </w:r>
    </w:p>
    <w:p w:rsidR="00000000" w:rsidRDefault="007D797B">
      <w:pPr>
        <w:pStyle w:val="ConsPlusNormal"/>
        <w:ind w:firstLine="540"/>
        <w:jc w:val="both"/>
      </w:pPr>
      <w:bookmarkStart w:id="14" w:name="Par634"/>
      <w:bookmarkEnd w:id="14"/>
      <w:r>
        <w:t>14. В случае, е</w:t>
      </w:r>
      <w:r>
        <w:t>сли упаковка товара, подлежащего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</w:t>
      </w:r>
      <w:r>
        <w:t>.</w:t>
      </w:r>
    </w:p>
    <w:p w:rsidR="00000000" w:rsidRDefault="007D797B">
      <w:pPr>
        <w:pStyle w:val="ConsPlusNormal"/>
        <w:ind w:firstLine="540"/>
        <w:jc w:val="both"/>
      </w:pPr>
      <w:r>
        <w:t xml:space="preserve">15. Положения </w:t>
      </w:r>
      <w:hyperlink w:anchor="Par633" w:tooltip="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.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ar634" w:tooltip="14. В случае, если упаковка товара, подлежащего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 сырья, использованного при производстве указанной упаковки." w:history="1">
        <w:r>
          <w:rPr>
            <w:color w:val="0000FF"/>
          </w:rPr>
          <w:t>14</w:t>
        </w:r>
      </w:hyperlink>
      <w:r>
        <w:t xml:space="preserve"> настоящей статьи не распространяются на производителей, импортеров товаров, которые осуществляют уплату экологичес</w:t>
      </w:r>
      <w:r>
        <w:t xml:space="preserve">кого сбора в соответствии со </w:t>
      </w:r>
      <w:hyperlink w:anchor="Par700" w:tooltip="Статья 24.5. Экологический сбор" w:history="1">
        <w:r>
          <w:rPr>
            <w:color w:val="0000FF"/>
          </w:rPr>
          <w:t>статьей 24.5</w:t>
        </w:r>
      </w:hyperlink>
      <w:r>
        <w:t xml:space="preserve"> настоящего Федерального закона.</w:t>
      </w:r>
    </w:p>
    <w:p w:rsidR="00000000" w:rsidRDefault="007D797B">
      <w:pPr>
        <w:pStyle w:val="ConsPlusNormal"/>
        <w:ind w:firstLine="540"/>
        <w:jc w:val="both"/>
      </w:pPr>
      <w:r>
        <w:t>16. Порядок, формы и сроки представления производителями, импортерами товаров, подлежащих утилизации, отчетности о выполне</w:t>
      </w:r>
      <w:r>
        <w:t>нии нормативов утилизации, порядок декларирования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 (в том числе упаковки), перече</w:t>
      </w:r>
      <w:r>
        <w:t xml:space="preserve">нь которых предусмотрен </w:t>
      </w:r>
      <w:hyperlink w:anchor="Par614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статьи, устанавливаются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17. Отчетность о выполнении н</w:t>
      </w:r>
      <w:r>
        <w:t>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 xml:space="preserve">18. Учет и контроль выполнения установленных нормативов утилизации в отношении </w:t>
      </w:r>
      <w:r>
        <w:t>отходов от использования товаров, произведенных на территории Российской Федерации или ввезенных в Российскую Федерацию,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7D797B">
      <w:pPr>
        <w:pStyle w:val="ConsPlusNormal"/>
        <w:ind w:firstLine="540"/>
        <w:jc w:val="both"/>
      </w:pPr>
      <w:r>
        <w:t>19. Уполномоченный федерал</w:t>
      </w:r>
      <w:r>
        <w:t>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власти:</w:t>
      </w:r>
    </w:p>
    <w:p w:rsidR="00000000" w:rsidRDefault="007D797B">
      <w:pPr>
        <w:pStyle w:val="ConsPlusNormal"/>
        <w:ind w:firstLine="540"/>
        <w:jc w:val="both"/>
      </w:pPr>
      <w:r>
        <w:t>информацию о товарах, которые ввозятся из государств, не являющихся членами Евразийского эк</w:t>
      </w:r>
      <w:r>
        <w:t xml:space="preserve">ономического союза, и включены в перечень, предусмотренный </w:t>
      </w:r>
      <w:hyperlink w:anchor="Par614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000000" w:rsidRDefault="007D797B">
      <w:pPr>
        <w:pStyle w:val="ConsPlusNormal"/>
        <w:ind w:firstLine="540"/>
        <w:jc w:val="both"/>
      </w:pPr>
      <w:r>
        <w:t>информацию о товарах, ввозимых в Российскую Фед</w:t>
      </w:r>
      <w:r>
        <w:t xml:space="preserve">ерацию с территорий государств - членов Евразийского экономического союза и включенных в перечень товаров, предусмотренный </w:t>
      </w:r>
      <w:hyperlink w:anchor="Par614" w:tooltip="2. Перечень готовых товаров, включая упаковку, подлежащих утилизации после утраты ими потребительских свойств, устанавливается Правительством Российской Федерации с учетом возможных социально-экономических последствий, а также уровня и объема негативного воздействия на окружающую среду, связанного с утратой потребительских свойств такими товарами." w:history="1">
        <w:r>
          <w:rPr>
            <w:color w:val="0000FF"/>
          </w:rPr>
          <w:t>пунктом 2</w:t>
        </w:r>
      </w:hyperlink>
      <w:r>
        <w:t xml:space="preserve"> н</w:t>
      </w:r>
      <w:r>
        <w:t>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экономического союза, утвержденными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 xml:space="preserve">20. Информационный обмен и взаимодействие </w:t>
      </w:r>
      <w:r>
        <w:t>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Положения статьи 24.3 (в редакции Федерально</w:t>
      </w:r>
      <w:r>
        <w:t>го закона от 29.12.2014 N 458-ФЗ) не распространяются на колесные транспортные средства, в отношении которых установлены иные требования согласно статье 24.1.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24.3. Единая государственная информационная система учета отходов от использования товаро</w:t>
      </w:r>
      <w:r>
        <w:t>в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</w:t>
      </w:r>
      <w:r>
        <w:t>ского оборудования по обеспечению утилизации указанных отходов и иную предусмотренную законодательством Российской Федерации информацию (далее также - система).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 xml:space="preserve">2. Система предназначена для автоматизации </w:t>
      </w:r>
      <w:r>
        <w:t>процессов сбора, обработки и хранения информации в сфере обращения с отходами от использования товаров, обеспечения доступа к указанной информации и должна обеспечивать возможность:</w:t>
      </w:r>
    </w:p>
    <w:p w:rsidR="00000000" w:rsidRDefault="007D797B">
      <w:pPr>
        <w:pStyle w:val="ConsPlusNormal"/>
        <w:ind w:firstLine="540"/>
        <w:jc w:val="both"/>
      </w:pPr>
      <w:r>
        <w:t>сбора, хранения, обработки и анализа информации;</w:t>
      </w:r>
    </w:p>
    <w:p w:rsidR="00000000" w:rsidRDefault="007D797B">
      <w:pPr>
        <w:pStyle w:val="ConsPlusNormal"/>
        <w:ind w:firstLine="540"/>
        <w:jc w:val="both"/>
      </w:pPr>
      <w:r>
        <w:t>доступа к информации, сод</w:t>
      </w:r>
      <w:r>
        <w:t>ержащейся в системе, предоставления такой информации в электронной форме;</w:t>
      </w:r>
    </w:p>
    <w:p w:rsidR="00000000" w:rsidRDefault="007D797B">
      <w:pPr>
        <w:pStyle w:val="ConsPlusNormal"/>
        <w:ind w:firstLine="540"/>
        <w:jc w:val="both"/>
      </w:pPr>
      <w:r>
        <w:t>взаимодействия с иными информационными системами посредством использования единых форматов данных;</w:t>
      </w:r>
    </w:p>
    <w:p w:rsidR="00000000" w:rsidRDefault="007D797B">
      <w:pPr>
        <w:pStyle w:val="ConsPlusNormal"/>
        <w:ind w:firstLine="540"/>
        <w:jc w:val="both"/>
      </w:pPr>
      <w:r>
        <w:t>осуществления контроля достоверности, полноты и своевременности размещения информац</w:t>
      </w:r>
      <w:r>
        <w:t>ии в системе;</w:t>
      </w:r>
    </w:p>
    <w:p w:rsidR="00000000" w:rsidRDefault="007D797B">
      <w:pPr>
        <w:pStyle w:val="ConsPlusNormal"/>
        <w:ind w:firstLine="540"/>
        <w:jc w:val="both"/>
      </w:pPr>
      <w:r>
        <w:t>взаимодействия оператора системы, поставщиков и пользователей информации;</w:t>
      </w:r>
    </w:p>
    <w:p w:rsidR="00000000" w:rsidRDefault="007D797B">
      <w:pPr>
        <w:pStyle w:val="ConsPlusNormal"/>
        <w:ind w:firstLine="540"/>
        <w:jc w:val="both"/>
      </w:pPr>
      <w: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7D797B">
      <w:pPr>
        <w:pStyle w:val="ConsPlusNormal"/>
        <w:ind w:firstLine="540"/>
        <w:jc w:val="both"/>
      </w:pPr>
      <w:r>
        <w:t>модернизации системы.</w:t>
      </w:r>
    </w:p>
    <w:p w:rsidR="00000000" w:rsidRDefault="007D797B">
      <w:pPr>
        <w:pStyle w:val="ConsPlusNormal"/>
        <w:ind w:firstLine="540"/>
        <w:jc w:val="both"/>
      </w:pPr>
      <w:r>
        <w:t>3. Порядок создания, эксплуат</w:t>
      </w:r>
      <w:r>
        <w:t>ации и модернизации системы устанавливается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4. Оператором системы является уполномоченный Правительством Российской Федерации федеральный орган исполнительной власти (далее - уполномоченный орган), осуществляющий правом</w:t>
      </w:r>
      <w:r>
        <w:t xml:space="preserve">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Федерации. В целях эксплуатации </w:t>
      </w:r>
      <w:r>
        <w:t>сегментов системы уполномоченный орган может привлекать в соответствии с законодательством Российской Федерации подведомственные организации, к которым относятся государственные учреждения или государственные унитарные предприятия, функции и полномочия учр</w:t>
      </w:r>
      <w:r>
        <w:t>едителя которых осуществляет уполномоченный орган, и иные организации.</w:t>
      </w:r>
    </w:p>
    <w:p w:rsidR="00000000" w:rsidRDefault="007D797B">
      <w:pPr>
        <w:pStyle w:val="ConsPlusNormal"/>
        <w:ind w:firstLine="540"/>
        <w:jc w:val="both"/>
      </w:pPr>
      <w:r>
        <w:t>5. Уполномоченный орган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>анию в сфере информационных технологий, устанавливает:</w:t>
      </w:r>
    </w:p>
    <w:p w:rsidR="00000000" w:rsidRDefault="007D797B">
      <w:pPr>
        <w:pStyle w:val="ConsPlusNormal"/>
        <w:ind w:firstLine="540"/>
        <w:jc w:val="both"/>
      </w:pPr>
      <w:r>
        <w:t>функциональные требования к системе;</w:t>
      </w:r>
    </w:p>
    <w:p w:rsidR="00000000" w:rsidRDefault="007D797B">
      <w:pPr>
        <w:pStyle w:val="ConsPlusNormal"/>
        <w:ind w:firstLine="540"/>
        <w:jc w:val="both"/>
      </w:pPr>
      <w:r>
        <w:t>состав информации, обязательное размещение которой предусмотрено настоящим Федеральным законом, порядок, способы, сроки и периодичность ее размещения поставщиками и</w:t>
      </w:r>
      <w:r>
        <w:t>нформации;</w:t>
      </w:r>
    </w:p>
    <w:p w:rsidR="00000000" w:rsidRDefault="007D797B">
      <w:pPr>
        <w:pStyle w:val="ConsPlusNormal"/>
        <w:ind w:firstLine="540"/>
        <w:jc w:val="both"/>
      </w:pPr>
      <w:r>
        <w:t>формы и форматы электронных документов, размещаемых в системе, а также состав информации, размещаемой в системе в соответствии с такими формами;</w:t>
      </w:r>
    </w:p>
    <w:p w:rsidR="00000000" w:rsidRDefault="007D797B">
      <w:pPr>
        <w:pStyle w:val="ConsPlusNormal"/>
        <w:ind w:firstLine="540"/>
        <w:jc w:val="both"/>
      </w:pPr>
      <w:r>
        <w:t>порядок хранения, обработки и предоставления информации, содержащейся в системе;</w:t>
      </w:r>
    </w:p>
    <w:p w:rsidR="00000000" w:rsidRDefault="007D797B">
      <w:pPr>
        <w:pStyle w:val="ConsPlusNormal"/>
        <w:ind w:firstLine="540"/>
        <w:jc w:val="both"/>
      </w:pPr>
      <w:r>
        <w:t>порядок ведения соо</w:t>
      </w:r>
      <w:r>
        <w:t>тветствующих реестров в системе;</w:t>
      </w:r>
    </w:p>
    <w:p w:rsidR="00000000" w:rsidRDefault="007D797B">
      <w:pPr>
        <w:pStyle w:val="ConsPlusNormal"/>
        <w:ind w:firstLine="540"/>
        <w:jc w:val="both"/>
      </w:pPr>
      <w:r>
        <w:t>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00000" w:rsidRDefault="007D797B">
      <w:pPr>
        <w:pStyle w:val="ConsPlusNormal"/>
        <w:ind w:firstLine="540"/>
        <w:jc w:val="both"/>
      </w:pPr>
      <w:r>
        <w:t xml:space="preserve">требования к технологическим, программным, лингвистическим, правовым и </w:t>
      </w:r>
      <w:r>
        <w:t>организационным средствам обеспечения пользования системой, в том числе требования к ее архитектуре;</w:t>
      </w:r>
    </w:p>
    <w:p w:rsidR="00000000" w:rsidRDefault="007D797B">
      <w:pPr>
        <w:pStyle w:val="ConsPlusNormal"/>
        <w:ind w:firstLine="540"/>
        <w:jc w:val="both"/>
      </w:pPr>
      <w:r>
        <w:t>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</w:t>
      </w:r>
      <w:r>
        <w:t>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7D797B">
      <w:pPr>
        <w:pStyle w:val="ConsPlusNormal"/>
        <w:ind w:firstLine="540"/>
        <w:jc w:val="both"/>
      </w:pPr>
      <w:r>
        <w:t>адрес официального сайта сис</w:t>
      </w:r>
      <w:r>
        <w:t>темы в информационно-телекоммуникационной сети "Интернет".</w:t>
      </w:r>
    </w:p>
    <w:p w:rsidR="00000000" w:rsidRDefault="007D797B">
      <w:pPr>
        <w:pStyle w:val="ConsPlusNormal"/>
        <w:ind w:firstLine="540"/>
        <w:jc w:val="both"/>
      </w:pPr>
      <w:r>
        <w:t>6. Субъектами, размещающими информацию в системе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</w:t>
      </w:r>
      <w:r>
        <w:t>асти, органы исполнительной власти субъектов Российской Федерации, операторы по обращению с твердыми коммунальными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</w:t>
      </w:r>
      <w:r>
        <w:t>е утраты ими потребительских свойств, а также юридические лица, индивидуальные предприниматели, осуществляющие деятельность в сфере обращения с отходами от использования товаров.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7. Пользователями информации, содержащейся в системе, которые обладают правом доступа к этой информации, являются уполномоченный орган, иные органы государственной власти, органы местного самоуправления, а также юридические лица и физические лица. Правом д</w:t>
      </w:r>
      <w:r>
        <w:t>оступа к информации, содержащейся в системе, с возможностью ее обработки обладает уполномоченный орган,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</w:t>
      </w:r>
      <w:r>
        <w:t xml:space="preserve"> информации без возможности ее обработки.</w:t>
      </w:r>
    </w:p>
    <w:p w:rsidR="00000000" w:rsidRDefault="007D797B">
      <w:pPr>
        <w:pStyle w:val="ConsPlusNormal"/>
        <w:ind w:firstLine="540"/>
        <w:jc w:val="both"/>
      </w:pPr>
      <w:r>
        <w:t>8. Информационное взаимодействие между уполномоченным органом и иными федеральными органами исполнительной власти, органами исполнительной власти субъектов Российской Федерации осуществляется с использованием инфра</w:t>
      </w:r>
      <w:r>
        <w:t>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7D797B">
      <w:pPr>
        <w:pStyle w:val="ConsPlusNormal"/>
        <w:ind w:firstLine="540"/>
        <w:jc w:val="both"/>
      </w:pPr>
      <w:r>
        <w:t>9. Информация, содержащаяся в системе, подлежит защите в соответствии с</w:t>
      </w:r>
      <w:r>
        <w:t xml:space="preserve">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7D797B">
      <w:pPr>
        <w:pStyle w:val="ConsPlusNormal"/>
        <w:ind w:firstLine="540"/>
        <w:jc w:val="both"/>
      </w:pPr>
      <w:r>
        <w:t>10. Информация и документы, составляющие госуда</w:t>
      </w:r>
      <w:r>
        <w:t>рственную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000000" w:rsidRDefault="007D797B">
      <w:pPr>
        <w:pStyle w:val="ConsPlusNormal"/>
        <w:ind w:firstLine="540"/>
        <w:jc w:val="both"/>
      </w:pPr>
      <w:r>
        <w:t xml:space="preserve">11. Расходы, связанные с созданием, эксплуатацией, модернизацией системы, финансируются за счет средств федерального бюджета </w:t>
      </w:r>
      <w:r>
        <w:t>в соответствии с федеральным законом о федеральном бюджете на очередной финансовый год и плановый период.</w:t>
      </w:r>
    </w:p>
    <w:p w:rsidR="00000000" w:rsidRDefault="007D797B">
      <w:pPr>
        <w:pStyle w:val="ConsPlusNormal"/>
        <w:ind w:firstLine="540"/>
        <w:jc w:val="both"/>
      </w:pPr>
      <w:r>
        <w:t>12. Уполномоченный орган предоставляет поставщикам информации программные средства системы, необходимые для обеспечения информационного взаимодействия</w:t>
      </w:r>
      <w:r>
        <w:t xml:space="preserve"> с системой.</w:t>
      </w:r>
    </w:p>
    <w:p w:rsidR="00000000" w:rsidRDefault="007D797B">
      <w:pPr>
        <w:pStyle w:val="ConsPlusNormal"/>
        <w:jc w:val="both"/>
      </w:pPr>
      <w:r>
        <w:t>(п. 12 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13. Программные средства системы также используются производителями, импортерами товаров, подлежащих утилизации после утраты ими потребительских свойств, и уполномоченным органом при пр</w:t>
      </w:r>
      <w:r>
        <w:t>едставлении декларации о количестве выпущенных в обращение на территории Российской Федерации за предыдущий календарный год готовых товаров, в том числе упаковки таких товаров, отчетности о выполнении нормативов утилизации отходов от использования товаров,</w:t>
      </w:r>
      <w:r>
        <w:t xml:space="preserve"> расчетов суммы экологического сбора и иных документов, связанных с исчислением и уплатой экологического сбора.</w:t>
      </w:r>
    </w:p>
    <w:p w:rsidR="00000000" w:rsidRDefault="007D797B">
      <w:pPr>
        <w:pStyle w:val="ConsPlusNormal"/>
        <w:jc w:val="both"/>
      </w:pPr>
      <w:r>
        <w:t>(п. 13 введен Федеральным законом от 29.12.2015 N 404-ФЗ)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Положения статьи 24.4 (в редакции Федерального закона о</w:t>
      </w:r>
      <w:r>
        <w:t>т 29.12.2014 N 458-ФЗ) не распространяются на колесные транспортные средства, в отношении которых установлены иные требования согласно статье 24.1.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 xml:space="preserve">Статья 24.4. Предоставление информации для включения в единую государственную информационную систему учета </w:t>
      </w:r>
      <w:r>
        <w:t>отходов от использования товаров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</w:t>
      </w:r>
      <w:r>
        <w:t>ормации, 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Российской Федерации.</w:t>
      </w:r>
    </w:p>
    <w:p w:rsidR="00000000" w:rsidRDefault="007D797B">
      <w:pPr>
        <w:pStyle w:val="ConsPlusNormal"/>
        <w:jc w:val="both"/>
      </w:pPr>
      <w:r>
        <w:t>(п. 1 в ред. Федераль</w:t>
      </w:r>
      <w:r>
        <w:t>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в уполномоче</w:t>
      </w:r>
      <w:r>
        <w:t>нный орган с использованием программных средств системы.</w:t>
      </w:r>
    </w:p>
    <w:p w:rsidR="00000000" w:rsidRDefault="007D797B">
      <w:pPr>
        <w:pStyle w:val="ConsPlusNormal"/>
        <w:ind w:firstLine="540"/>
        <w:jc w:val="both"/>
      </w:pPr>
      <w: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</w:t>
      </w:r>
      <w:r>
        <w:t>анной информации, определенных Правительством Российской Федерации.</w:t>
      </w:r>
    </w:p>
    <w:p w:rsidR="00000000" w:rsidRDefault="007D797B">
      <w:pPr>
        <w:pStyle w:val="ConsPlusNormal"/>
        <w:jc w:val="both"/>
      </w:pPr>
      <w:r>
        <w:t>(п. 2 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3. В случае, если информация, которая должна размещаться в системе, содержится в иных государственных или муниципальных информацион</w:t>
      </w:r>
      <w:r>
        <w:t>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000000" w:rsidRDefault="007D797B">
      <w:pPr>
        <w:pStyle w:val="ConsPlusNormal"/>
        <w:ind w:firstLine="540"/>
        <w:jc w:val="both"/>
      </w:pPr>
      <w:r>
        <w:t>4.</w:t>
      </w:r>
      <w:r>
        <w:t xml:space="preserve">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bookmarkStart w:id="15" w:name="Par700"/>
      <w:bookmarkEnd w:id="15"/>
      <w:r>
        <w:t>Статья 24.5. Экологический сбор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Экологический сбор относится к неналоговым доходам федерального бюджета.</w:t>
      </w:r>
    </w:p>
    <w:p w:rsidR="00000000" w:rsidRDefault="007D797B">
      <w:pPr>
        <w:pStyle w:val="ConsPlusNormal"/>
        <w:ind w:firstLine="540"/>
        <w:jc w:val="both"/>
      </w:pPr>
      <w:r>
        <w:t xml:space="preserve">2. Экологический сбор уплачивается производителями, импортерами товаров, подлежащих утилизации после утраты ими потребительских свойств, по каждой группе товаров, указанных в </w:t>
      </w:r>
      <w:hyperlink w:anchor="Par632" w:tooltip="12. Нормативы утилизации устанавливаются для каждой группы товаров, подлежащих утилизации, в процентах от общего количества выпущенных производителями,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, использованной для производства таких товаров." w:history="1">
        <w:r>
          <w:rPr>
            <w:color w:val="0000FF"/>
          </w:rPr>
          <w:t>пункте 12 статьи 24.2</w:t>
        </w:r>
      </w:hyperlink>
      <w:r>
        <w:t xml:space="preserve"> настоящего Федерального закона, в срок до 15 апреля года, следующего за отчетным годом.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 xml:space="preserve">3. Экологический сбор для товаров в упаковке, не являющихся готовыми к употреблению изделиями, уплачивается только </w:t>
      </w:r>
      <w:r>
        <w:t>в отношении самой упаковки.</w:t>
      </w:r>
    </w:p>
    <w:p w:rsidR="00000000" w:rsidRDefault="007D797B">
      <w:pPr>
        <w:pStyle w:val="ConsPlusNormal"/>
        <w:ind w:firstLine="540"/>
        <w:jc w:val="both"/>
      </w:pPr>
      <w:r>
        <w:t>4. Экологический сбор не уплачивается в отношении товаров, которые подлежат утилизации и вывозятся из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5. Ставка экологического сбора формируется на основе средних сумм затрат на сбор, транспортирование, обр</w:t>
      </w:r>
      <w:r>
        <w:t>аботку и утилизацию единичного изделия или единицы массы изделия, утратившего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 Ставки</w:t>
      </w:r>
      <w:r>
        <w:t xml:space="preserve"> экологического сбора по каждой группе товаров, подлежащих утилизации после утраты потребительских свойств, устанавливаются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</w:t>
      </w:r>
      <w:r>
        <w:t xml:space="preserve"> готового товара или на количество единиц подлежащего утилизации готового товара (в зависимости от вида товаров), выпущенных в обращение на территории Российской Федерации, либо на массу упаковки, использованной для производства такого товара, и на нормати</w:t>
      </w:r>
      <w:r>
        <w:t>в утилизации, выраженный в относительных единицах.</w:t>
      </w:r>
    </w:p>
    <w:p w:rsidR="00000000" w:rsidRDefault="007D797B">
      <w:pPr>
        <w:pStyle w:val="ConsPlusNormal"/>
        <w:ind w:firstLine="540"/>
        <w:jc w:val="both"/>
      </w:pPr>
      <w:r>
        <w:t xml:space="preserve">7. В случае недостижения нормативов утилизации производителем, импортером, которые взяли на себя обязательство по самостоятельной утилизации отходов от использования товаров в соответствии с </w:t>
      </w:r>
      <w:hyperlink w:anchor="Par615" w:tooltip="3. Производители, импортеры товаров обеспечивают утилизацию отходов от использования этих товаров самостоятельно." w:history="1">
        <w:r>
          <w:rPr>
            <w:color w:val="0000FF"/>
          </w:rPr>
          <w:t>пунктом 3 статьи 24.2</w:t>
        </w:r>
      </w:hyperlink>
      <w:r>
        <w:t xml:space="preserve"> настоящего Федерального закона, предусматривается уплата экологического сбора, рассчитываемого посредством</w:t>
      </w:r>
      <w:r>
        <w:t xml:space="preserve">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товаров.</w:t>
      </w:r>
    </w:p>
    <w:p w:rsidR="00000000" w:rsidRDefault="007D797B">
      <w:pPr>
        <w:pStyle w:val="ConsPlusNormal"/>
        <w:jc w:val="both"/>
      </w:pPr>
      <w:r>
        <w:t>(в ред. Федерального закона от 29.06.2015 N 203-ФЗ)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Приказом</w:t>
      </w:r>
      <w:r>
        <w:t xml:space="preserve"> Росприроднадзора от 22.08.2016 N 488 утверждена форма расчета суммы экологического сбора.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8. Порядок взимания экологического сбора (в том числе порядок его исчисления, срок уплаты, порядок взыскания, зачета, возврата излишне уплаченных или излишне взыска</w:t>
      </w:r>
      <w:r>
        <w:t>нных сумм этого сбора) устанавливается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9. Контроль за правильностью исчисления, полнотой и своевременностью уплаты экологического сбора осуществляется уполномоченным Правительством Российской Федерации федеральным орган</w:t>
      </w:r>
      <w:r>
        <w:t>ом исполнительной власти.</w:t>
      </w:r>
    </w:p>
    <w:p w:rsidR="00000000" w:rsidRDefault="007D797B">
      <w:pPr>
        <w:pStyle w:val="ConsPlusNormal"/>
        <w:ind w:firstLine="540"/>
        <w:jc w:val="both"/>
      </w:pPr>
      <w:bookmarkStart w:id="16" w:name="Par718"/>
      <w:bookmarkEnd w:id="16"/>
      <w:r>
        <w:t>10. Средства, поступившие в федеральный бюджет в счет уплаты экологического сбора, расходуются посредством реализации государственных программ Российской Федерации в форме предоставления субсидий субъектам Российской Ф</w:t>
      </w:r>
      <w:r>
        <w:t>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отходами, на покрытие расходов на сбор, транспортирование, обработку, утилизацию отходов от использова</w:t>
      </w:r>
      <w:r>
        <w:t>ния товаров, на покрытие дефицита средств, поступающих в счет оплаты населением услуг по обращению с твердыми коммунальными отходами, на выполнение инженерных изысканий, подготовку проектной документации для строительства объектов, используемых для обработ</w:t>
      </w:r>
      <w:r>
        <w:t>ки, утилизации отходов, объектов обезвреживания отходов, на строительство и оснащение таких объектов.</w:t>
      </w:r>
    </w:p>
    <w:p w:rsidR="00000000" w:rsidRDefault="007D797B">
      <w:pPr>
        <w:pStyle w:val="ConsPlusNormal"/>
        <w:ind w:firstLine="540"/>
        <w:jc w:val="both"/>
      </w:pPr>
      <w:r>
        <w:t>Оплата работ или услуг по выполнению инженерных изысканий, подготовке проектной документации для строительства объектов, используемых для обработки, утили</w:t>
      </w:r>
      <w:r>
        <w:t>зации отходов, объектов обезвреживания отходов, строительству и оснащению таких объектов осуществляется в соответствии со статьей 93 Федерального закона от 5 апреля 2013 года N 44-ФЗ "О контрактной системе в сфере закупок товаров, работ, услуг для обеспече</w:t>
      </w:r>
      <w:r>
        <w:t>ния государственных и муниципальных нужд".</w:t>
      </w:r>
    </w:p>
    <w:p w:rsidR="00000000" w:rsidRDefault="007D797B">
      <w:pPr>
        <w:pStyle w:val="ConsPlusNormal"/>
        <w:ind w:firstLine="540"/>
        <w:jc w:val="both"/>
      </w:pPr>
      <w:r>
        <w:t>Указанные субсидии федерального бюджета предоставляются в порядке, утвержденном Правительством Российской Федерации, пропорционально численности населения, проживающего на территориях субъектов Российской Федераци</w:t>
      </w:r>
      <w:r>
        <w:t>и.</w:t>
      </w:r>
    </w:p>
    <w:p w:rsidR="00000000" w:rsidRDefault="007D797B">
      <w:pPr>
        <w:pStyle w:val="ConsPlusNormal"/>
        <w:ind w:firstLine="540"/>
        <w:jc w:val="both"/>
      </w:pPr>
      <w:r>
        <w:t>11. Средства, поступившие в федеральный бюджет в счет уплаты экологического сбора, в приоритетном порядке предназначаются для выполнения нормативов утилизации отходов от использования товаров, обязанность по утилизации которых исполнена производителями,</w:t>
      </w:r>
      <w:r>
        <w:t xml:space="preserve"> импортерами таких товаров, путем уплаты экологического сбора, а также для:</w:t>
      </w:r>
    </w:p>
    <w:p w:rsidR="00000000" w:rsidRDefault="007D797B">
      <w:pPr>
        <w:pStyle w:val="ConsPlusNormal"/>
        <w:ind w:firstLine="540"/>
        <w:jc w:val="both"/>
      </w:pPr>
      <w:r>
        <w:t>строительства, реконструкции, технического перевооружения, модернизации производственно-технических комплексов, осуществляющих обращение с отходами;</w:t>
      </w:r>
    </w:p>
    <w:p w:rsidR="00000000" w:rsidRDefault="007D797B">
      <w:pPr>
        <w:pStyle w:val="ConsPlusNormal"/>
        <w:ind w:firstLine="540"/>
        <w:jc w:val="both"/>
      </w:pPr>
      <w:r>
        <w:t>разработки и внедрения промышленного оборудования российского производства в целях утилизации и обезвреживания отходов;</w:t>
      </w:r>
    </w:p>
    <w:p w:rsidR="00000000" w:rsidRDefault="007D797B">
      <w:pPr>
        <w:pStyle w:val="ConsPlusNormal"/>
        <w:ind w:firstLine="540"/>
        <w:jc w:val="both"/>
      </w:pPr>
      <w:r>
        <w:t>софинансирования региональных программ в области обращения с отходами в части строительства объектов, используемых для сбора, транспорти</w:t>
      </w:r>
      <w:r>
        <w:t>рования, обработки, утилизации отходов от использования товаров.</w:t>
      </w:r>
    </w:p>
    <w:p w:rsidR="00000000" w:rsidRDefault="007D797B">
      <w:pPr>
        <w:pStyle w:val="ConsPlusNormal"/>
        <w:ind w:firstLine="540"/>
        <w:jc w:val="both"/>
      </w:pPr>
      <w:r>
        <w:t xml:space="preserve">12. Условием предоставления субсидии субъекту Российской Федерации на цели, предусмотренные </w:t>
      </w:r>
      <w:hyperlink w:anchor="Par718" w:tooltip="10. Средства, поступившие в федеральный бюджет в счет уплаты экологического сбора,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, на покрытие расходов на сбор, транспортирование, обработку, утилизацию отходов от использования товаров, на покрытие дефицита с..." w:history="1">
        <w:r>
          <w:rPr>
            <w:color w:val="0000FF"/>
          </w:rPr>
          <w:t>пунктом 10</w:t>
        </w:r>
      </w:hyperlink>
      <w:r>
        <w:t xml:space="preserve"> настоящей статьи, является наличие утвержденных регионально</w:t>
      </w:r>
      <w:r>
        <w:t>й программы в области обращения с отходами и территориальной схемы обращения с отходами.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Title"/>
        <w:jc w:val="center"/>
        <w:outlineLvl w:val="0"/>
      </w:pPr>
      <w:r>
        <w:t>ГЛАВА V.1. РЕГУЛИРОВАНИЕ ДЕЯТЕЛЬНОСТИ В ОБЛАСТИ ОБРАЩЕНИЯ</w:t>
      </w:r>
    </w:p>
    <w:p w:rsidR="00000000" w:rsidRDefault="007D797B">
      <w:pPr>
        <w:pStyle w:val="ConsPlusTitle"/>
        <w:jc w:val="center"/>
      </w:pPr>
      <w:r>
        <w:t>С ТВЕРДЫМИ КОММУНАЛЬНЫМИ ОТХОДАМИ</w:t>
      </w:r>
    </w:p>
    <w:p w:rsidR="00000000" w:rsidRDefault="007D797B">
      <w:pPr>
        <w:pStyle w:val="ConsPlusNormal"/>
        <w:jc w:val="center"/>
      </w:pPr>
      <w:r>
        <w:t>(введена Федеральным законом от 29.12.2014 N 458-ФЗ)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7D797B">
      <w:pPr>
        <w:pStyle w:val="ConsPlusNormal"/>
        <w:ind w:firstLine="540"/>
        <w:jc w:val="both"/>
      </w:pPr>
      <w:r>
        <w:t>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</w:t>
      </w:r>
      <w:r>
        <w:t>ммунальными отходами осуществляется в соответствии с Федеральным законом от 30.12.2004 N 210-ФЗ "Об основах регулирования тарифов организаций коммунального комплекса" (Федеральный закон от 29.12.2014 N 458-ФЗ (в ред. от 29.12.2015)).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24.6. Регионал</w:t>
      </w:r>
      <w:r>
        <w:t>ьный оператор по обращению с твердыми коммунальными отходами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</w:t>
      </w:r>
      <w:r>
        <w:t>оответствии с региональной программой в области обращения с отходами и территориальной схемой обращения с отходами.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>2. Сбор, транспортирование, обработка, утилизация, обезвреживание, захоронение твердых к</w:t>
      </w:r>
      <w:r>
        <w:t>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000000" w:rsidRDefault="007D797B">
      <w:pPr>
        <w:pStyle w:val="ConsPlusNormal"/>
        <w:ind w:firstLine="540"/>
        <w:jc w:val="both"/>
      </w:pPr>
      <w:r>
        <w:t>3. Обращение с твердыми коммунальным</w:t>
      </w:r>
      <w:r>
        <w:t xml:space="preserve">и отходами, являющимися отходами от использования товаров, осуществляется с учетом особенностей, установленных в </w:t>
      </w:r>
      <w:hyperlink w:anchor="Par610" w:tooltip="Статья 24.2. Регулирование в области обращения с отходами от использования товаров" w:history="1">
        <w:r>
          <w:rPr>
            <w:color w:val="0000FF"/>
          </w:rPr>
          <w:t>статье 24.2</w:t>
        </w:r>
      </w:hyperlink>
      <w:r>
        <w:t xml:space="preserve"> настоящего Федеральн</w:t>
      </w:r>
      <w:r>
        <w:t>ого закона.</w:t>
      </w:r>
    </w:p>
    <w:p w:rsidR="00000000" w:rsidRDefault="007D797B">
      <w:pPr>
        <w:pStyle w:val="ConsPlusNormal"/>
        <w:ind w:firstLine="540"/>
        <w:jc w:val="both"/>
      </w:pPr>
      <w:r>
        <w:t>4.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</w:t>
      </w:r>
      <w:r>
        <w:t>ановленном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5. Статус регионального оператора присваивается на срок не менее чем десять лет. Юридическое лицо может быть лишено статуса регионального оператора по основаниям, определенным правилами обращения с твердыми к</w:t>
      </w:r>
      <w:r>
        <w:t>оммунальными отходами.</w:t>
      </w:r>
    </w:p>
    <w:p w:rsidR="00000000" w:rsidRDefault="007D797B">
      <w:pPr>
        <w:pStyle w:val="ConsPlusNormal"/>
        <w:ind w:firstLine="540"/>
        <w:jc w:val="both"/>
      </w:pPr>
      <w:r>
        <w:t xml:space="preserve"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сбора и транспортирования твердых коммунальных </w:t>
      </w:r>
      <w:r>
        <w:t>отходов устанавливаются законодательством субъектов Российской Федерации.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В соответствии с Федеральным законом от 29.12.2014 N 458-ФЗ договоры, заключенные собственниками твердых коммунальных отходов на сбор и вывоз твердых коммунальных отходов, действуют до заключения договора с региональным оператором по обращению с твердыми к</w:t>
      </w:r>
      <w:r>
        <w:t>оммунальными отходами. В случае, если до 1 января 2016 года в субъекте Российской Федерации заключены государственные контракты на оказание услуги по обращению с твердыми бытовыми (коммунальными) отходами на срок более чем десять лет, в данном субъекте Рос</w:t>
      </w:r>
      <w:r>
        <w:t>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правила, предусмотренные частью 9 статьи 23 указанного Закона.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24.7. Договор на ока</w:t>
      </w:r>
      <w:r>
        <w:t>зание услуг по обращению с твердыми коммунальными отходами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</w:t>
      </w:r>
      <w:r>
        <w:t>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</w:t>
      </w:r>
      <w:r>
        <w:t>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</w:t>
      </w:r>
      <w:r>
        <w:t>иками таких отходов.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</w:t>
      </w:r>
      <w:r>
        <w:t xml:space="preserve">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</w:t>
      </w:r>
      <w:r>
        <w:t>с твердыми коммунальными отходами, но не позднее 1 января 2017 года (Федеральный закон от 29.12.2014 N 458-ФЗ (в ред. от 29.12.2015)).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2. По договору на оказание услуг по обращению с твердыми коммунальными отходами региональный оператор обязуется принимат</w:t>
      </w:r>
      <w:r>
        <w:t>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</w:t>
      </w:r>
      <w:r>
        <w:t>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00000" w:rsidRDefault="007D797B">
      <w:pPr>
        <w:pStyle w:val="ConsPlusNormal"/>
        <w:ind w:firstLine="540"/>
        <w:jc w:val="both"/>
      </w:pPr>
      <w:r>
        <w:t>3. Региональный оператор вправе осуществлять деятельность по обращению</w:t>
      </w:r>
      <w:r>
        <w:t xml:space="preserve">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4. Собственники твердых к</w:t>
      </w:r>
      <w:r>
        <w:t>оммунальных отходов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 w:rsidR="00000000" w:rsidRDefault="007D797B">
      <w:pPr>
        <w:pStyle w:val="ConsPlusNormal"/>
        <w:ind w:firstLine="540"/>
        <w:jc w:val="both"/>
      </w:pPr>
      <w:r>
        <w:t>5. Договор на оказание услуг п</w:t>
      </w:r>
      <w:r>
        <w:t>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</w:t>
      </w:r>
      <w:r>
        <w:t>н иными не противоречащими законодательству Российской Федерации положениями.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Регулируемые тарифы, надбавки к ценам (тарифам) для потребителей и надбавки к тарифам на услуги организаций коммунального комплекса, утвержденные в</w:t>
      </w:r>
      <w:r>
        <w:t xml:space="preserve">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 (Федеральный закон от 29.12.2014 N 458-ФЗ).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24.8. Виды деятельности и тарифы в о</w:t>
      </w:r>
      <w:r>
        <w:t>бласти обращения с твердыми коммунальными отходами, подлежащие регулированию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К регулируемым видам деятельности в области обращения с твердыми коммунальными отходами относятся:</w:t>
      </w:r>
    </w:p>
    <w:p w:rsidR="00000000" w:rsidRDefault="007D797B">
      <w:pPr>
        <w:pStyle w:val="ConsPlusNormal"/>
        <w:ind w:firstLine="540"/>
        <w:jc w:val="both"/>
      </w:pPr>
      <w:r>
        <w:t>обработка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обезвреживание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захоронение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оказание услуги по обращению с твердыми коммунальными отходами региональным оператором.</w:t>
      </w:r>
    </w:p>
    <w:p w:rsidR="00000000" w:rsidRDefault="007D797B">
      <w:pPr>
        <w:pStyle w:val="ConsPlusNormal"/>
        <w:ind w:firstLine="540"/>
        <w:jc w:val="both"/>
      </w:pPr>
      <w:r>
        <w:t>2. Регулируемые виды деятельности в области обращения с твердыми коммунальными от</w:t>
      </w:r>
      <w:r>
        <w:t>ходами осуществляются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</w:t>
      </w:r>
      <w:r>
        <w:t>асти субъектов Российской Федерации, уполномоченными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</w:t>
      </w:r>
      <w:r>
        <w:t>существляющей регулируемые виды деятельности в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7D797B">
      <w:pPr>
        <w:pStyle w:val="ConsPlusNormal"/>
        <w:ind w:firstLine="540"/>
        <w:jc w:val="both"/>
      </w:pPr>
      <w:r>
        <w:t>3. Правительство Российской Федерации определяе</w:t>
      </w:r>
      <w:r>
        <w:t>т случаи,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торгов, и устанавливает порядок проведения таких торгов, в том числе определяет случаи, когда усл</w:t>
      </w:r>
      <w:r>
        <w:t>овия проведения таких торгов подлежат предварительному согласованию с органами исполнительной власти субъектов Российской Федерации, и устанавливает порядок этого согласования.</w:t>
      </w:r>
    </w:p>
    <w:p w:rsidR="00000000" w:rsidRDefault="007D797B">
      <w:pPr>
        <w:pStyle w:val="ConsPlusNormal"/>
        <w:ind w:firstLine="540"/>
        <w:jc w:val="both"/>
      </w:pPr>
      <w:r>
        <w:t>4. Регулированию подлежат следующие виды предельных тарифов в области обращения</w:t>
      </w:r>
      <w:r>
        <w:t xml:space="preserve"> с твердыми коммунальными отходами:</w:t>
      </w:r>
    </w:p>
    <w:p w:rsidR="00000000" w:rsidRDefault="007D797B">
      <w:pPr>
        <w:pStyle w:val="ConsPlusNormal"/>
        <w:ind w:firstLine="540"/>
        <w:jc w:val="both"/>
      </w:pPr>
      <w:r>
        <w:t>единый тариф на услугу регионального оператора по обращению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тариф на обработку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тариф на обезвреживание твердых коммунальных отходов;</w:t>
      </w:r>
    </w:p>
    <w:p w:rsidR="00000000" w:rsidRDefault="007D797B">
      <w:pPr>
        <w:pStyle w:val="ConsPlusNormal"/>
        <w:ind w:firstLine="540"/>
        <w:jc w:val="both"/>
      </w:pPr>
      <w:r>
        <w:t>тариф на захоронение т</w:t>
      </w:r>
      <w:r>
        <w:t>вердых коммунальных отходов.</w:t>
      </w:r>
    </w:p>
    <w:p w:rsidR="00000000" w:rsidRDefault="007D797B">
      <w:pPr>
        <w:pStyle w:val="ConsPlusNormal"/>
        <w:ind w:firstLine="540"/>
        <w:jc w:val="both"/>
      </w:pPr>
      <w:r>
        <w:t>При установлении единого тарифа на услугу регионального оператора не учитываются его затраты на обработку, утилизацию твердых коммунальных отходов.</w:t>
      </w:r>
    </w:p>
    <w:p w:rsidR="00000000" w:rsidRDefault="007D797B">
      <w:pPr>
        <w:pStyle w:val="ConsPlusNormal"/>
        <w:ind w:firstLine="540"/>
        <w:jc w:val="both"/>
      </w:pPr>
      <w:r>
        <w:t>5. Операторы по обращению с твердыми коммунальными отходами и региональные опер</w:t>
      </w:r>
      <w:r>
        <w:t>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</w:t>
      </w:r>
      <w:r>
        <w:t>ения раздельного учета затрат по видам указанной деятельности и единой системой классификации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24.9. Порядок государственного ре</w:t>
      </w:r>
      <w:r>
        <w:t>гулирования тарифов в области обращения с твердыми коммунальными отходами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</w:t>
      </w:r>
      <w:r>
        <w:t>кой Федерации или в случае передачи соответствующих полномочий законом субъекта Российской Федерации органами местного самоуправления в порядке, установленном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2. Тарифы должны компенсировать экономически обоснованные ра</w:t>
      </w:r>
      <w:r>
        <w:t>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</w:t>
      </w:r>
      <w:r>
        <w:t>тходами инвестированного капитала.</w:t>
      </w:r>
    </w:p>
    <w:p w:rsidR="00000000" w:rsidRDefault="007D797B">
      <w:pPr>
        <w:pStyle w:val="ConsPlusNormal"/>
        <w:ind w:firstLine="540"/>
        <w:jc w:val="both"/>
      </w:pPr>
      <w:r>
        <w:t>3. Единый тариф на услугу по обращению с твердыми коммунальными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</w:t>
      </w:r>
      <w:r>
        <w:t>дыми коммунальными отходами.</w:t>
      </w:r>
    </w:p>
    <w:p w:rsidR="00000000" w:rsidRDefault="007D797B">
      <w:pPr>
        <w:pStyle w:val="ConsPlusNormal"/>
        <w:ind w:firstLine="540"/>
        <w:jc w:val="both"/>
      </w:pPr>
      <w:r>
        <w:t>4. Тарифы могут устанавливаться с календарной разбивкой и дифференцироваться в порядке и по критериям, которые установлены основами ценообразования в области обращения с твердыми коммунальными отходами, определенными Правительс</w:t>
      </w:r>
      <w:r>
        <w:t>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5. Методы регулирования тарифов, в том числе на основе долгосрочных параметров, критерии их применения определяются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bookmarkStart w:id="17" w:name="Par790"/>
      <w:bookmarkEnd w:id="17"/>
      <w:r>
        <w:t>6. В случае изменения тарифов, рассчитанных на основе долгосрочн</w:t>
      </w:r>
      <w:r>
        <w:t>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</w:t>
      </w:r>
      <w:r>
        <w:t>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</w:t>
      </w:r>
      <w:r>
        <w:t xml:space="preserve">улирования тарифов, отличных от долгосрочных параметров регулирования тарифов,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</w:t>
      </w:r>
      <w:r>
        <w:t>в соответствии с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</w:t>
      </w:r>
      <w:r>
        <w:t xml:space="preserve">ением регулируемых видов деятельности организациями, возмещение таких недополученных доходов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</w:t>
      </w:r>
      <w:r>
        <w:t>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</w:t>
      </w:r>
      <w:r>
        <w:t>ммунальными отходами, утвержденными Правительством Российской Федерации,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Федерации.</w:t>
      </w:r>
    </w:p>
    <w:p w:rsidR="00000000" w:rsidRDefault="007D797B">
      <w:pPr>
        <w:pStyle w:val="ConsPlusNormal"/>
        <w:jc w:val="both"/>
      </w:pPr>
      <w:r>
        <w:t>(в ред. Федерального закон</w:t>
      </w:r>
      <w:r>
        <w:t>а от 13.07.2015 N 224-ФЗ)</w:t>
      </w:r>
    </w:p>
    <w:p w:rsidR="00000000" w:rsidRDefault="007D797B">
      <w:pPr>
        <w:pStyle w:val="ConsPlusNormal"/>
        <w:ind w:firstLine="540"/>
        <w:jc w:val="both"/>
      </w:pPr>
      <w:r>
        <w:t>7. В случае, если изменение соответствующих тарифов, и (или) необходимой валовой выручки, и (или) долгосрочных параметров осуществлено в связи с изменением законодательства Российской Федерации, регулирующего вопросы государственн</w:t>
      </w:r>
      <w:r>
        <w:t>ого регулирования тарифов в области обращения с твердыми коммунальными отходами, расходы бюджета соответствующего субъекта Российской Федерации (местного бюджета), возникшие в результате компенсации недополученных доходов, связанных с осуществлением органи</w:t>
      </w:r>
      <w:r>
        <w:t xml:space="preserve">зациями регулируемых видов деятельности в области обращения с твердыми коммунальными отходами, в предусмотренном </w:t>
      </w:r>
      <w:hyperlink w:anchor="Par790" w:tooltip="6. В случае изменения тарифов, рассчитанных на основе долгосрочных параметров регулиров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..." w:history="1">
        <w:r>
          <w:rPr>
            <w:color w:val="0000FF"/>
          </w:rPr>
          <w:t>пунктом 6</w:t>
        </w:r>
      </w:hyperlink>
      <w:r>
        <w:t xml:space="preserve"> настоящей статьи случае подлежат компенсации (за исключением предусмотренных </w:t>
      </w:r>
      <w:hyperlink w:anchor="Par793" w:tooltip="8.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..." w:history="1">
        <w:r>
          <w:rPr>
            <w:color w:val="0000FF"/>
          </w:rPr>
          <w:t>п</w:t>
        </w:r>
        <w:r>
          <w:rPr>
            <w:color w:val="0000FF"/>
          </w:rPr>
          <w:t>унктом 8</w:t>
        </w:r>
      </w:hyperlink>
      <w:r>
        <w:t xml:space="preserve"> настоящей статьи 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 в </w:t>
      </w:r>
      <w:r>
        <w:t>объеме, обусловленном указанным изменением законодательства Российской Федерации. Размер такой компенсации определяется в порядке, установленном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bookmarkStart w:id="18" w:name="Par793"/>
      <w:bookmarkEnd w:id="18"/>
      <w:r>
        <w:t>8. Правительство Российской Федерации вправе принять решение о</w:t>
      </w:r>
      <w:r>
        <w:t xml:space="preserve"> временном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</w:t>
      </w:r>
      <w:r>
        <w:t>еннего продукта,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</w:t>
      </w:r>
      <w:r>
        <w:t>щего года. Дополнительные расходы (недополученные доходы) организаций, осуществляющих регулируемые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</w:t>
      </w:r>
      <w:r>
        <w:t>йской Федерации не возмещаются. Дополнительные расходы (недополученные доходы) организаций,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</w:t>
      </w:r>
      <w:r>
        <w:t>рифов в области обращения с твердыми коммунальными отходами по окончании периода временного изменения тарифов.</w:t>
      </w:r>
    </w:p>
    <w:p w:rsidR="00000000" w:rsidRDefault="007D797B">
      <w:pPr>
        <w:pStyle w:val="ConsPlusNormal"/>
        <w:ind w:firstLine="540"/>
        <w:jc w:val="both"/>
      </w:pPr>
      <w:r>
        <w:t>9. Органы исполнительной власти субъектов Российской Федерации, уполномоченные в области государственного регулирования тарифов, осуществляют рег</w:t>
      </w:r>
      <w:r>
        <w:t>иональный государственный контроль (надзор) в части правильности применения тарифов в порядке, установленном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10. Федеральный орган исполнительной власти, уполномоченный в области государственного регулирования тарифов в</w:t>
      </w:r>
      <w:r>
        <w:t xml:space="preserve"> сфере обращения с твердыми коммунальными отходами, осуществляет мониторинг тарифов в области обращения с твердыми коммунальными отходами.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24.10. Расчет объема и (или) массы твердых коммунальных отходов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(или) массы твердых коммунальных отх</w:t>
      </w:r>
      <w:r>
        <w:t>одов, утвержденными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2. В случаях, определенных Правительством Российской Федерации, объем и (или) масса твердых коммунальных отходов определяются исходя из нормативов накопления твердых коммунальных отходов. Нормативы н</w:t>
      </w:r>
      <w:r>
        <w:t>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(в случае наделения его соответствующими полномочиями законом субъекта Ро</w:t>
      </w:r>
      <w:r>
        <w:t>ссийской Федерации).</w:t>
      </w:r>
    </w:p>
    <w:p w:rsidR="00000000" w:rsidRDefault="007D797B">
      <w:pPr>
        <w:pStyle w:val="ConsPlusNormal"/>
        <w:ind w:firstLine="540"/>
        <w:jc w:val="both"/>
      </w:pPr>
      <w:r>
        <w:t>3.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</w:t>
      </w:r>
      <w:r>
        <w:t xml:space="preserve"> отходами, а также с учетом других критериев, установленных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4. Порядок определения нормативов накопления твердых коммунальных отходов устанавливается Правительством Российской Федерации.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24.11. Право на получени</w:t>
      </w:r>
      <w:r>
        <w:t>е информации в области обращения с твердыми коммунальными отходами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 xml:space="preserve">1. Информация в области обращения с твердыми коммунальными отходами является общедоступной, за исключением информации, составляющей государственную, коммерческую и иную охраняемую законом </w:t>
      </w:r>
      <w:r>
        <w:t xml:space="preserve">тайну. Доступ к указанной информации обеспечивается уполномоченным органом субъекта Российской Федерации,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</w:t>
      </w:r>
      <w:r>
        <w:t>уполномоченного органа субъекта Российской Федерации в информационно-телекоммуникационной сети "Интернет".</w:t>
      </w:r>
    </w:p>
    <w:p w:rsidR="00000000" w:rsidRDefault="007D797B">
      <w:pPr>
        <w:pStyle w:val="ConsPlusNormal"/>
        <w:ind w:firstLine="540"/>
        <w:jc w:val="both"/>
      </w:pPr>
      <w:r>
        <w:t>2. Информация о регулируемых видах деятельности в области обращения с твердыми коммунальными отходами, к которой обеспечивается свободный доступ и ко</w:t>
      </w:r>
      <w:r>
        <w:t>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 коммерческой тайной.</w:t>
      </w:r>
    </w:p>
    <w:p w:rsidR="00000000" w:rsidRDefault="007D797B">
      <w:pPr>
        <w:pStyle w:val="ConsPlusNormal"/>
        <w:ind w:firstLine="540"/>
        <w:jc w:val="both"/>
      </w:pPr>
      <w:r>
        <w:t>3. Информация о тарифах в области обращения с твердыми коммунальными отходами, па</w:t>
      </w:r>
      <w:r>
        <w:t xml:space="preserve">раметрах тарифного регулирования, в том числе установленных на долгосрочный период регулирования, размещается органами регулирования в средствах массовой информации и (или) на сайте в информационно-телекоммуникационной сети "Интернет", предназначенном для </w:t>
      </w:r>
      <w:r>
        <w:t>размещения информации по вопросам регулирования тарифов и определенном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4. Федеральные органы исполнительной власти в пределах своих полномочий вправе запрашивать у организаций, осуществляющих деятельность в области обра</w:t>
      </w:r>
      <w:r>
        <w:t>щения с твердыми коммунальными отходами,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информацию, необходимую для осуществления полномо</w:t>
      </w:r>
      <w:r>
        <w:t>чий, установленных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7D797B">
      <w:pPr>
        <w:pStyle w:val="ConsPlusNormal"/>
        <w:ind w:firstLine="540"/>
        <w:jc w:val="both"/>
      </w:pPr>
      <w:r>
        <w:t>5. Органы исполнительной влас</w:t>
      </w:r>
      <w:r>
        <w:t>ти субъектов Российской Федерации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органов местного самоуп</w:t>
      </w:r>
      <w:r>
        <w:t>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</w:t>
      </w:r>
      <w:r>
        <w:t>рганизации обязаны предоставить запрашиваемую информацию.</w:t>
      </w:r>
    </w:p>
    <w:p w:rsidR="00000000" w:rsidRDefault="007D797B">
      <w:pPr>
        <w:pStyle w:val="ConsPlusNormal"/>
        <w:ind w:firstLine="540"/>
        <w:jc w:val="both"/>
      </w:pPr>
      <w:r>
        <w:t>6. Органы местного самоуправления поселений, городских округов в пределах своих полномочий в области обращения с твердыми коммунальными отходами вправе запрашивать у организаций, осуществляющих деят</w:t>
      </w:r>
      <w:r>
        <w:t>ельность в области обращения с твердыми коммунальными отходами, информацию, необходимую для осуществления полномочий, установленных настоящим Федеральным законом, а указанные организации обязаны предоставить запрашиваемую информацию.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24.12. Организ</w:t>
      </w:r>
      <w:r>
        <w:t>ация государственного контроля (надзора) в области регулирования тарифов в области обращения с твердыми коммунальными отходами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Порядок осуществления уполномоченным Правительством Российской Федерации федеральным органом исполнительной власти государств</w:t>
      </w:r>
      <w:r>
        <w:t>енного контроля (надзора) в области регулируемых государством тарифов (федеральный государственный контроль (надзор) определяется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2. Порядок осуществления уполномоченными органами исполнительной власти субъектов Российс</w:t>
      </w:r>
      <w:r>
        <w:t>кой Федерации государственного контроля (надзора) в области регулируемых государством тарифов (региональный государственный контроль (надзор) устанавливается высшим исполнительным органом государственной власти субъекта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3. К отношения</w:t>
      </w:r>
      <w:r>
        <w:t>м, связанным с осуществлением федерального государственного контроля (надзора) и регионального государственного контроля (надзора) уполномоченным Правительством Российской Федерации федеральным органом исполнительной власти и уполномоченными органами испол</w:t>
      </w:r>
      <w:r>
        <w:t>нительной власти субъектов Российской Федерации (далее - органы государственного контроля (надзора) в области регулируемых государством тарифов), применяются положения Федерального закона от 26 декабря 2008 года N 294-ФЗ "О защите прав юридических лиц и ин</w:t>
      </w:r>
      <w:r>
        <w:t>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7D797B">
      <w:pPr>
        <w:pStyle w:val="ConsPlusNormal"/>
        <w:ind w:firstLine="540"/>
        <w:jc w:val="both"/>
      </w:pPr>
      <w:r>
        <w:t>4. Предметом проверки при осуществлении федерального государственного контрол</w:t>
      </w:r>
      <w:r>
        <w:t>я (надзора)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</w:t>
      </w:r>
      <w:r>
        <w:t xml:space="preserve"> раскрытия информации.</w:t>
      </w:r>
    </w:p>
    <w:p w:rsidR="00000000" w:rsidRDefault="007D797B">
      <w:pPr>
        <w:pStyle w:val="ConsPlusNormal"/>
        <w:ind w:firstLine="540"/>
        <w:jc w:val="both"/>
      </w:pPr>
      <w:r>
        <w:t>5. Предметом проверки при осуществлении регионального государственного контроля (надзора) являются правомерность и обоснованность установления и изменения тарифов органами местного самоуправления (в случае их наделения законом субъек</w:t>
      </w:r>
      <w:r>
        <w:t>та Российской Федерации отдельными полномочиями субъекта Российской Федерации в области регулирования тарифов), соблюдение региональными операторами, операторами по обращению с твердыми коммунальными отходами требований порядка ценообразования и применения</w:t>
      </w:r>
      <w:r>
        <w:t xml:space="preserve"> тарифов, а также стандартов раскрытия информации.</w:t>
      </w:r>
    </w:p>
    <w:p w:rsidR="00000000" w:rsidRDefault="007D797B">
      <w:pPr>
        <w:pStyle w:val="ConsPlusNormal"/>
        <w:ind w:firstLine="540"/>
        <w:jc w:val="both"/>
      </w:pPr>
      <w:r>
        <w:t>6. Основанием для включения плановой проверки в ежегодный план проведения плановых проверок является истечение одного года с даты:</w:t>
      </w:r>
    </w:p>
    <w:p w:rsidR="00000000" w:rsidRDefault="007D797B">
      <w:pPr>
        <w:pStyle w:val="ConsPlusNormal"/>
        <w:ind w:firstLine="540"/>
        <w:jc w:val="both"/>
      </w:pPr>
      <w:r>
        <w:t>государственной регистрации оператора по обращению с твердыми коммунальным</w:t>
      </w:r>
      <w:r>
        <w:t>и отходами, регионального оператора;</w:t>
      </w:r>
    </w:p>
    <w:p w:rsidR="00000000" w:rsidRDefault="007D797B">
      <w:pPr>
        <w:pStyle w:val="ConsPlusNormal"/>
        <w:ind w:firstLine="540"/>
        <w:jc w:val="both"/>
      </w:pPr>
      <w:r>
        <w:t>окончания проведения последней плановой проверки проверяемого лица.</w:t>
      </w:r>
    </w:p>
    <w:p w:rsidR="00000000" w:rsidRDefault="007D797B">
      <w:pPr>
        <w:pStyle w:val="ConsPlusNormal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7D797B">
      <w:pPr>
        <w:pStyle w:val="ConsPlusNormal"/>
        <w:ind w:firstLine="540"/>
        <w:jc w:val="both"/>
      </w:pPr>
      <w:r>
        <w:t>истечение срока исполнения проверяемым лицом ранее выданного предпис</w:t>
      </w:r>
      <w:r>
        <w:t>ания об устранении выявленного нарушения требований законодательства Российской Федерации;</w:t>
      </w:r>
    </w:p>
    <w:p w:rsidR="00000000" w:rsidRDefault="007D797B">
      <w:pPr>
        <w:pStyle w:val="ConsPlusNormal"/>
        <w:ind w:firstLine="540"/>
        <w:jc w:val="both"/>
      </w:pPr>
      <w:r>
        <w:t>поступление в органы государственного контроля (надзора) в области регулируемых государством тарифов обращений и заявлений граждан, в том числе индивидуальных предпр</w:t>
      </w:r>
      <w:r>
        <w:t>инимателей, а также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проверяемыми лицами установленных тр</w:t>
      </w:r>
      <w:r>
        <w:t>ебований законодательства Российской Федерации;</w:t>
      </w:r>
    </w:p>
    <w:p w:rsidR="00000000" w:rsidRDefault="007D797B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</w:t>
      </w:r>
      <w:r>
        <w:t xml:space="preserve">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Федерации.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D797B">
      <w:pPr>
        <w:pStyle w:val="ConsPlusNormal"/>
        <w:ind w:firstLine="540"/>
        <w:jc w:val="both"/>
      </w:pPr>
      <w:r>
        <w:t>Инвестиционные программы организаций ком</w:t>
      </w:r>
      <w:r>
        <w:t>мунального комплекса, утвержденные в соответствии с Федеральным законом от 30.12.2004 N 210-ФЗ, применяются до окончания срока, на который они были установлены, если иное не установлено Правительством РФ (Федеральный закон от 29.12.2014 N 458-ФЗ).</w:t>
      </w: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D797B">
      <w:pPr>
        <w:pStyle w:val="ConsPlusNormal"/>
        <w:ind w:firstLine="540"/>
        <w:jc w:val="both"/>
        <w:outlineLvl w:val="1"/>
      </w:pPr>
      <w:r>
        <w:t xml:space="preserve">Статья </w:t>
      </w:r>
      <w:r>
        <w:t>24.13. Инвестиционная программа оператора по обращению с твердыми коммунальными отходами</w:t>
      </w:r>
    </w:p>
    <w:p w:rsidR="00000000" w:rsidRDefault="007D797B">
      <w:pPr>
        <w:pStyle w:val="ConsPlusNormal"/>
        <w:jc w:val="both"/>
      </w:pPr>
    </w:p>
    <w:p w:rsidR="00000000" w:rsidRDefault="007D797B">
      <w:pPr>
        <w:pStyle w:val="ConsPlusNormal"/>
        <w:ind w:firstLine="540"/>
        <w:jc w:val="both"/>
      </w:pPr>
      <w:r>
        <w:t>1. Строительство, реконструкция и (или) модернизация объектов, используемых для обращения с твердыми коммунальными отходами, осуществляются в соответствии с инвестици</w:t>
      </w:r>
      <w:r>
        <w:t>онными программами. Инвестиционная программа разрабатывается на основании территориальной схемы в области обращения с отходами.</w:t>
      </w:r>
    </w:p>
    <w:p w:rsidR="00000000" w:rsidRDefault="007D797B">
      <w:pPr>
        <w:pStyle w:val="ConsPlusNormal"/>
        <w:ind w:firstLine="540"/>
        <w:jc w:val="both"/>
      </w:pPr>
      <w:r>
        <w:t>2. Инвестиционная программа должна содержать:</w:t>
      </w:r>
    </w:p>
    <w:p w:rsidR="00000000" w:rsidRDefault="007D797B">
      <w:pPr>
        <w:pStyle w:val="ConsPlusNormal"/>
        <w:ind w:firstLine="540"/>
        <w:jc w:val="both"/>
      </w:pPr>
      <w:r>
        <w:t>плановые и фактические значения показателей эффективности объектов, используемых д</w:t>
      </w:r>
      <w:r>
        <w:t>ля обработки, обезвреживания и размещения твердых коммунальных отходов;</w:t>
      </w:r>
    </w:p>
    <w:p w:rsidR="00000000" w:rsidRDefault="007D797B">
      <w:pPr>
        <w:pStyle w:val="ConsPlusNormal"/>
        <w:jc w:val="both"/>
      </w:pPr>
      <w:r>
        <w:t>(в ред. Федерального закона от 29.12.2015 N 404-ФЗ)</w:t>
      </w:r>
    </w:p>
    <w:p w:rsidR="00000000" w:rsidRDefault="007D797B">
      <w:pPr>
        <w:pStyle w:val="ConsPlusNormal"/>
        <w:ind w:firstLine="540"/>
        <w:jc w:val="both"/>
      </w:pPr>
      <w:r>
        <w:t xml:space="preserve">перечень мероприятий по строительству новых, реконструкции и (или) модернизации существующих объектов, используемых для обращения с </w:t>
      </w:r>
      <w:r>
        <w:t>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объем финансовых потребностей, необходимых для реализации инвестиционной программы, с указанием источников финансирования;</w:t>
      </w:r>
    </w:p>
    <w:p w:rsidR="00000000" w:rsidRDefault="007D797B">
      <w:pPr>
        <w:pStyle w:val="ConsPlusNormal"/>
        <w:ind w:firstLine="540"/>
        <w:jc w:val="both"/>
      </w:pPr>
      <w:r>
        <w:t>график реализации мероприятий инвестиционной программы;</w:t>
      </w:r>
    </w:p>
    <w:p w:rsidR="00000000" w:rsidRDefault="007D797B">
      <w:pPr>
        <w:pStyle w:val="ConsPlusNormal"/>
        <w:ind w:firstLine="540"/>
        <w:jc w:val="both"/>
      </w:pPr>
      <w:r>
        <w:t>предварительный расчет тарифов в области обр</w:t>
      </w:r>
      <w:r>
        <w:t>ащения с твердыми коммунальными отходами;</w:t>
      </w:r>
    </w:p>
    <w:p w:rsidR="00000000" w:rsidRDefault="007D797B">
      <w:pPr>
        <w:pStyle w:val="ConsPlusNormal"/>
        <w:ind w:firstLine="540"/>
        <w:jc w:val="both"/>
      </w:pPr>
      <w:r>
        <w:t>иные сведения, определенные Правительством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  <w:r>
        <w:t>3. Инвестиционная программа утверждается уполномоченным органом исполнительной власти субъекта Российской Федерации. Порядок разработки, согласования</w:t>
      </w:r>
      <w:r>
        <w:t xml:space="preserve">, утверждения и корректировки инвестиционных и производственных программ в области обращения с твердыми коммунальными отходами, в том числе порядок определения плановых и фактических значений показателей эффективности объектов, используемых для обработки, </w:t>
      </w:r>
      <w:r>
        <w:t>обезвреживания, захоронения твердых коммунальных отходов, устанавливается Правительством Российской Федерации.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VI. ГОСУДАРСТВЕННЫЙ НАДЗОР В ОБЛАСТИ ОБРАЩЕНИЯ</w:t>
      </w:r>
    </w:p>
    <w:p w:rsidR="00000000" w:rsidRDefault="007D797B">
      <w:pPr>
        <w:pStyle w:val="ConsPlusTitle"/>
        <w:jc w:val="center"/>
      </w:pPr>
      <w:r>
        <w:t>С ОТХОДАМИ</w:t>
      </w:r>
    </w:p>
    <w:p w:rsidR="00000000" w:rsidRDefault="007D797B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25. Государственный надзор в области обращения с отходами</w:t>
      </w:r>
    </w:p>
    <w:p w:rsidR="00000000" w:rsidRDefault="007D797B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>1. Под государственным надзором в области обращения с отходами понимаются деятельность уполномоченных федеральных органов исполнительной в</w:t>
      </w:r>
      <w:r>
        <w:t>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</w:t>
      </w:r>
      <w:r>
        <w:t xml:space="preserve">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</w:t>
      </w:r>
      <w:r>
        <w:t>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от</w:t>
      </w:r>
      <w:r>
        <w:t>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</w:t>
      </w:r>
      <w:r>
        <w:t>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</w:t>
      </w:r>
      <w:r>
        <w:t>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7D797B">
      <w:pPr>
        <w:pStyle w:val="ConsPlusNormal"/>
        <w:ind w:firstLine="540"/>
        <w:jc w:val="both"/>
      </w:pPr>
      <w: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исполн</w:t>
      </w:r>
      <w:r>
        <w:t>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</w:t>
      </w:r>
      <w:r>
        <w:t>ийской Федерации об охране окружающей среды 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D797B">
      <w:pPr>
        <w:pStyle w:val="ConsPlusNormal"/>
        <w:ind w:firstLine="540"/>
        <w:jc w:val="both"/>
      </w:pPr>
      <w:r>
        <w:t>3. Федерал</w:t>
      </w:r>
      <w:r>
        <w:t>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</w:t>
      </w:r>
      <w:r>
        <w:t>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26. Производственный контроль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Юридичес</w:t>
      </w:r>
      <w:r>
        <w:t>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00000" w:rsidRDefault="007D797B">
      <w:pPr>
        <w:pStyle w:val="ConsPlusNormal"/>
        <w:ind w:firstLine="540"/>
        <w:jc w:val="both"/>
      </w:pPr>
      <w:r>
        <w:t>2. Производственный контроль в области</w:t>
      </w:r>
      <w:r>
        <w:t xml:space="preserve"> обращения с отходами является составной частью производственного экологического контроля, осуществляемого в соответствии с требованиями законодательства в области охраны окружающей среды.</w:t>
      </w:r>
    </w:p>
    <w:p w:rsidR="00000000" w:rsidRDefault="007D797B">
      <w:pPr>
        <w:pStyle w:val="ConsPlusNormal"/>
        <w:jc w:val="both"/>
      </w:pPr>
      <w:r>
        <w:t>(п. 2 в ред. Федерального закона от 21.07.2014 N 219-ФЗ)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27</w:t>
      </w:r>
      <w:r>
        <w:t>. Общественный контроль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VII. ОТВЕТСТВЕННОСТЬ З</w:t>
      </w:r>
      <w:r>
        <w:t>А НАРУШЕНИЕ</w:t>
      </w:r>
    </w:p>
    <w:p w:rsidR="00000000" w:rsidRDefault="007D797B">
      <w:pPr>
        <w:pStyle w:val="ConsPlusTitle"/>
        <w:jc w:val="center"/>
      </w:pPr>
      <w:r>
        <w:t>ЗАКОНОДАТЕЛЬСТВА РОССИЙСКОЙ ФЕДЕРАЦИИ В ОБЛАСТИ</w:t>
      </w:r>
    </w:p>
    <w:p w:rsidR="00000000" w:rsidRDefault="007D797B">
      <w:pPr>
        <w:pStyle w:val="ConsPlusTitle"/>
        <w:jc w:val="center"/>
      </w:pPr>
      <w:r>
        <w:t>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</w:t>
      </w:r>
      <w:r>
        <w:t>и с законодательством Российской Федерации.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000000" w:rsidRDefault="007D797B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</w:t>
      </w:r>
      <w:r>
        <w:t>дерации.</w:t>
      </w:r>
    </w:p>
    <w:p w:rsidR="00000000" w:rsidRDefault="007D797B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7D797B">
      <w:pPr>
        <w:pStyle w:val="ConsPlusNormal"/>
        <w:ind w:firstLine="540"/>
        <w:jc w:val="both"/>
      </w:pPr>
      <w:r>
        <w:t xml:space="preserve"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</w:t>
      </w:r>
      <w:r>
        <w:t>судом.</w:t>
      </w:r>
    </w:p>
    <w:p w:rsidR="00000000" w:rsidRDefault="007D797B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7D797B">
      <w:pPr>
        <w:pStyle w:val="ConsPlusNormal"/>
      </w:pPr>
    </w:p>
    <w:p w:rsidR="00000000" w:rsidRDefault="007D797B">
      <w:pPr>
        <w:pStyle w:val="ConsPlusTitle"/>
        <w:jc w:val="center"/>
        <w:outlineLvl w:val="0"/>
      </w:pPr>
      <w:r>
        <w:t>Глава VIII. ЗАКЛЮЧИТЕЛЬНЫЕ И ПЕРЕХОДНЫЕ ПОЛОЖЕНИЯ</w:t>
      </w:r>
    </w:p>
    <w:p w:rsidR="00000000" w:rsidRDefault="007D797B">
      <w:pPr>
        <w:pStyle w:val="ConsPlusNormal"/>
        <w:jc w:val="center"/>
      </w:pPr>
      <w:r>
        <w:t>(в ред. Федерального закона от 29.06.2012 N 96-ФЗ)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29.1. Переходные положения</w:t>
      </w:r>
    </w:p>
    <w:p w:rsidR="00000000" w:rsidRDefault="007D797B">
      <w:pPr>
        <w:pStyle w:val="ConsPlusNormal"/>
        <w:ind w:firstLine="540"/>
        <w:jc w:val="both"/>
      </w:pPr>
      <w:r>
        <w:t>(введена Федеральным законом от 29.06.2012 N 96-ФЗ)</w:t>
      </w:r>
    </w:p>
    <w:p w:rsidR="00000000" w:rsidRDefault="007D797B">
      <w:pPr>
        <w:pStyle w:val="ConsPlusNormal"/>
        <w:ind w:firstLine="540"/>
        <w:jc w:val="both"/>
      </w:pPr>
    </w:p>
    <w:p w:rsidR="00000000" w:rsidRDefault="007D797B">
      <w:pPr>
        <w:pStyle w:val="ConsPlusNormal"/>
        <w:ind w:firstLine="540"/>
        <w:jc w:val="both"/>
      </w:pPr>
      <w:r>
        <w:t xml:space="preserve">1. До 1 </w:t>
      </w:r>
      <w:r>
        <w:t>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000000" w:rsidRDefault="007D797B">
      <w:pPr>
        <w:pStyle w:val="ConsPlusNormal"/>
        <w:ind w:firstLine="540"/>
        <w:jc w:val="both"/>
      </w:pPr>
      <w:r>
        <w:t>2. До 1 января 2020 года</w:t>
      </w:r>
      <w:r>
        <w:t xml:space="preserve"> запрет, установленный </w:t>
      </w:r>
      <w:hyperlink w:anchor="Par351" w:tooltip="7. Запрещается размещение отходов на объектах, не внесенных в государственный реестр объектов размещения отходов." w:history="1">
        <w:r>
          <w:rPr>
            <w:color w:val="0000FF"/>
          </w:rPr>
          <w:t>пунктом 7 статьи 12</w:t>
        </w:r>
      </w:hyperlink>
      <w:r>
        <w:t xml:space="preserve"> настоящего Федерального закона, не распространяется на объекты размещен</w:t>
      </w:r>
      <w:r>
        <w:t>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федерально</w:t>
      </w:r>
      <w:r>
        <w:t>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000000" w:rsidRDefault="007D797B">
      <w:pPr>
        <w:pStyle w:val="ConsPlusNormal"/>
        <w:jc w:val="both"/>
      </w:pPr>
      <w:r>
        <w:t>(п. 2 введен Федеральным законом от 03.07.2016 N 254-ФЗ)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</w:t>
      </w:r>
      <w:r>
        <w:t xml:space="preserve"> 30. Вступление настоящего Федерального закона в силу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ind w:firstLine="540"/>
        <w:jc w:val="both"/>
      </w:pPr>
      <w: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  <w:jc w:val="right"/>
      </w:pPr>
      <w:r>
        <w:t>Президент</w:t>
      </w:r>
    </w:p>
    <w:p w:rsidR="00000000" w:rsidRDefault="007D797B">
      <w:pPr>
        <w:pStyle w:val="ConsPlusNormal"/>
        <w:jc w:val="right"/>
      </w:pPr>
      <w:r>
        <w:t>Российской Федерации</w:t>
      </w:r>
    </w:p>
    <w:p w:rsidR="00000000" w:rsidRDefault="007D797B">
      <w:pPr>
        <w:pStyle w:val="ConsPlusNormal"/>
        <w:jc w:val="right"/>
      </w:pPr>
      <w:r>
        <w:t>Б.ЕЛЬЦИН</w:t>
      </w:r>
    </w:p>
    <w:p w:rsidR="00000000" w:rsidRDefault="007D797B">
      <w:pPr>
        <w:pStyle w:val="ConsPlusNormal"/>
      </w:pPr>
      <w:r>
        <w:t>Москва, Кремль</w:t>
      </w:r>
    </w:p>
    <w:p w:rsidR="00000000" w:rsidRDefault="007D797B">
      <w:pPr>
        <w:pStyle w:val="ConsPlusNormal"/>
      </w:pPr>
      <w:r>
        <w:t>24 июня 1998 года</w:t>
      </w:r>
    </w:p>
    <w:p w:rsidR="00000000" w:rsidRDefault="007D797B">
      <w:pPr>
        <w:pStyle w:val="ConsPlusNormal"/>
      </w:pPr>
      <w:r>
        <w:t>N 89-ФЗ</w:t>
      </w:r>
    </w:p>
    <w:p w:rsidR="00000000" w:rsidRDefault="007D797B">
      <w:pPr>
        <w:pStyle w:val="ConsPlusNormal"/>
      </w:pPr>
    </w:p>
    <w:p w:rsidR="00000000" w:rsidRDefault="007D797B">
      <w:pPr>
        <w:pStyle w:val="ConsPlusNormal"/>
      </w:pPr>
    </w:p>
    <w:p w:rsidR="00000000" w:rsidRDefault="007D7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797B">
      <w:pPr>
        <w:spacing w:after="0" w:line="240" w:lineRule="auto"/>
      </w:pPr>
      <w:r>
        <w:separator/>
      </w:r>
    </w:p>
  </w:endnote>
  <w:endnote w:type="continuationSeparator" w:id="0">
    <w:p w:rsidR="00000000" w:rsidRDefault="007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D79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7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7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7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7D79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797B">
      <w:pPr>
        <w:spacing w:after="0" w:line="240" w:lineRule="auto"/>
      </w:pPr>
      <w:r>
        <w:separator/>
      </w:r>
    </w:p>
  </w:footnote>
  <w:footnote w:type="continuationSeparator" w:id="0">
    <w:p w:rsidR="00000000" w:rsidRDefault="007D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7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24.06.1998 N 89-ФЗ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"Об отходах производства и потребления"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7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D797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D797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16.12.2016</w:t>
          </w:r>
        </w:p>
      </w:tc>
    </w:tr>
  </w:tbl>
  <w:p w:rsidR="00000000" w:rsidRDefault="007D79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D79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7B"/>
    <w:rsid w:val="007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571463-F39D-4044-A3DA-2921CC8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20114</Words>
  <Characters>114651</Characters>
  <Application>Microsoft Office Word</Application>
  <DocSecurity>2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24.06.1998 N 89-ФЗ(ред. от 03.07.2016)"Об отходах производства и потребления"</vt:lpstr>
    </vt:vector>
  </TitlesOfParts>
  <Company>КонсультантПлюс Версия 4016.00.05</Company>
  <LinksUpToDate>false</LinksUpToDate>
  <CharactersWithSpaces>134497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24.06.1998 N 89-ФЗ(ред. от 03.07.2016)"Об отходах производства и потребления"</dc:title>
  <dc:subject/>
  <dc:creator/>
  <cp:keywords/>
  <dc:description/>
  <cp:lastModifiedBy>Алексей Чижевич</cp:lastModifiedBy>
  <cp:revision>2</cp:revision>
  <dcterms:created xsi:type="dcterms:W3CDTF">2016-12-18T05:21:00Z</dcterms:created>
  <dcterms:modified xsi:type="dcterms:W3CDTF">2016-12-18T05:21:00Z</dcterms:modified>
</cp:coreProperties>
</file>